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2.xml" Id="rId1" 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960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1745"/>
        <w:gridCol w:w="1745"/>
        <w:gridCol w:w="1745"/>
        <w:gridCol w:w="1745"/>
        <w:gridCol w:w="1745"/>
        <w:gridCol w:w="1745"/>
        <w:gridCol w:w="1745"/>
        <w:gridCol w:w="1745"/>
      </w:tblGrid>
      <w:tr w:rsidR="2FF88733" w:rsidTr="60E62178" w14:paraId="249E0F9C">
        <w:tc>
          <w:tcPr>
            <w:tcW w:w="1745" w:type="dxa"/>
            <w:tcMar/>
          </w:tcPr>
          <w:p w:rsidR="2FF88733" w:rsidP="2FF88733" w:rsidRDefault="2FF88733" w14:paraId="6E893762" w14:textId="3C3FC231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</w:rPr>
            </w:pPr>
          </w:p>
        </w:tc>
        <w:tc>
          <w:tcPr>
            <w:tcW w:w="1745" w:type="dxa"/>
            <w:tcMar/>
            <w:vAlign w:val="top"/>
          </w:tcPr>
          <w:p w:rsidR="60E62178" w:rsidP="60E62178" w:rsidRDefault="60E62178" w14:paraId="4319108C" w14:textId="57FEDE7F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</w:rPr>
            </w:pPr>
            <w:r w:rsidRPr="60E62178" w:rsidR="60E62178">
              <w:rPr>
                <w:rFonts w:ascii="Comic Sans MS" w:hAnsi="Comic Sans MS" w:eastAsia="Comic Sans MS" w:cs="Comic Sans MS"/>
                <w:b w:val="1"/>
                <w:bCs w:val="1"/>
              </w:rPr>
              <w:t>Reception</w:t>
            </w:r>
          </w:p>
        </w:tc>
        <w:tc>
          <w:tcPr>
            <w:tcW w:w="1745" w:type="dxa"/>
            <w:tcMar/>
            <w:vAlign w:val="top"/>
          </w:tcPr>
          <w:p w:rsidR="2FF88733" w:rsidP="2FF88733" w:rsidRDefault="2FF88733" w14:paraId="76C6F159" w14:textId="4B514C7A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1"/>
                <w:bCs w:val="1"/>
              </w:rPr>
              <w:t>Year 1</w:t>
            </w:r>
          </w:p>
        </w:tc>
        <w:tc>
          <w:tcPr>
            <w:tcW w:w="1745" w:type="dxa"/>
            <w:tcMar/>
            <w:vAlign w:val="top"/>
          </w:tcPr>
          <w:p w:rsidR="2FF88733" w:rsidP="2FF88733" w:rsidRDefault="2FF88733" w14:paraId="5656A718" w14:textId="0B8177EE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1"/>
                <w:bCs w:val="1"/>
              </w:rPr>
              <w:t>Year 2</w:t>
            </w:r>
          </w:p>
        </w:tc>
        <w:tc>
          <w:tcPr>
            <w:tcW w:w="1745" w:type="dxa"/>
            <w:tcMar/>
            <w:vAlign w:val="top"/>
          </w:tcPr>
          <w:p w:rsidR="2FF88733" w:rsidP="2FF88733" w:rsidRDefault="2FF88733" w14:paraId="1FE996F3" w14:textId="318F0D56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1"/>
                <w:bCs w:val="1"/>
              </w:rPr>
              <w:t>Year 3</w:t>
            </w:r>
          </w:p>
        </w:tc>
        <w:tc>
          <w:tcPr>
            <w:tcW w:w="1745" w:type="dxa"/>
            <w:tcMar/>
            <w:vAlign w:val="top"/>
          </w:tcPr>
          <w:p w:rsidR="2FF88733" w:rsidP="2FF88733" w:rsidRDefault="2FF88733" w14:paraId="19813AD6" w14:textId="4E5506F1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1"/>
                <w:bCs w:val="1"/>
              </w:rPr>
              <w:t>Year 4</w:t>
            </w:r>
          </w:p>
        </w:tc>
        <w:tc>
          <w:tcPr>
            <w:tcW w:w="1745" w:type="dxa"/>
            <w:tcMar/>
            <w:vAlign w:val="top"/>
          </w:tcPr>
          <w:p w:rsidR="2FF88733" w:rsidP="2FF88733" w:rsidRDefault="2FF88733" w14:paraId="7E2EB1FF" w14:textId="0E4E3FD7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1"/>
                <w:bCs w:val="1"/>
              </w:rPr>
              <w:t>Year 5</w:t>
            </w:r>
          </w:p>
        </w:tc>
        <w:tc>
          <w:tcPr>
            <w:tcW w:w="1745" w:type="dxa"/>
            <w:tcMar/>
            <w:vAlign w:val="top"/>
          </w:tcPr>
          <w:p w:rsidR="2FF88733" w:rsidP="2FF88733" w:rsidRDefault="2FF88733" w14:paraId="70905538" w14:textId="232CFF1A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1"/>
                <w:bCs w:val="1"/>
              </w:rPr>
              <w:t>Year 6</w:t>
            </w:r>
          </w:p>
        </w:tc>
      </w:tr>
      <w:tr w:rsidR="2FF88733" w:rsidTr="60E62178" w14:paraId="59D88382">
        <w:tc>
          <w:tcPr>
            <w:tcW w:w="1745" w:type="dxa"/>
            <w:tcMar/>
          </w:tcPr>
          <w:p w:rsidR="2FF88733" w:rsidP="2FF88733" w:rsidRDefault="2FF88733" w14:paraId="51F59B0F" w14:textId="02384634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1"/>
                <w:bCs w:val="1"/>
              </w:rPr>
              <w:t>Autumn 1</w:t>
            </w:r>
          </w:p>
        </w:tc>
        <w:tc>
          <w:tcPr>
            <w:tcW w:w="1745" w:type="dxa"/>
            <w:tcMar/>
          </w:tcPr>
          <w:p w:rsidR="60E62178" w:rsidP="60E62178" w:rsidRDefault="60E62178" w14:paraId="17E450C7" w14:textId="0F699ECC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60E62178" w:rsidR="60E62178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Ordering, reading, writing and understanding numbers to 5</w:t>
            </w:r>
          </w:p>
          <w:p w:rsidR="60E62178" w:rsidP="60E62178" w:rsidRDefault="60E62178" w14:paraId="5F92CA5F" w14:textId="7AFAD176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</w:p>
          <w:p w:rsidR="60E62178" w:rsidP="60E62178" w:rsidRDefault="60E62178" w14:paraId="038AAC71" w14:textId="535A29D7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60E62178" w:rsidR="60E62178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Names and properties of 2d shapes</w:t>
            </w:r>
          </w:p>
        </w:tc>
        <w:tc>
          <w:tcPr>
            <w:tcW w:w="1745" w:type="dxa"/>
            <w:tcMar/>
          </w:tcPr>
          <w:p w:rsidR="2FF88733" w:rsidP="2FF88733" w:rsidRDefault="2FF88733" w14:paraId="2892B818" w14:textId="10FBE75A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Place Value</w:t>
            </w: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:</w:t>
            </w: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 xml:space="preserve"> within 10</w:t>
            </w:r>
          </w:p>
          <w:p w:rsidR="2FF88733" w:rsidP="2FF88733" w:rsidRDefault="2FF88733" w14:paraId="6058DF6A" w14:textId="32845884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Addition and Subtraction</w:t>
            </w: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:</w:t>
            </w: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 xml:space="preserve"> within 10</w:t>
            </w:r>
          </w:p>
        </w:tc>
        <w:tc>
          <w:tcPr>
            <w:tcW w:w="1745" w:type="dxa"/>
            <w:tcMar/>
          </w:tcPr>
          <w:p w:rsidR="2FF88733" w:rsidP="2FF88733" w:rsidRDefault="2FF88733" w14:paraId="1021632C" w14:textId="6AF09BA3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Place Value: within 100</w:t>
            </w:r>
          </w:p>
          <w:p w:rsidR="2FF88733" w:rsidP="2FF88733" w:rsidRDefault="2FF88733" w14:paraId="6386D2AE" w14:textId="184F4423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Addition and Subtraction</w:t>
            </w:r>
          </w:p>
          <w:p w:rsidR="2FF88733" w:rsidP="2FF88733" w:rsidRDefault="2FF88733" w14:paraId="67B27864" w14:textId="6B598F3D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45" w:type="dxa"/>
            <w:tcMar/>
          </w:tcPr>
          <w:p w:rsidR="2FF88733" w:rsidP="2FF88733" w:rsidRDefault="2FF88733" w14:paraId="2802587B" w14:textId="44A004C8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Place Value: within 1000</w:t>
            </w:r>
          </w:p>
          <w:p w:rsidR="2FF88733" w:rsidP="2FF88733" w:rsidRDefault="2FF88733" w14:paraId="771B0E7B" w14:textId="1FB100DE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Addition and Subtraction</w:t>
            </w:r>
          </w:p>
        </w:tc>
        <w:tc>
          <w:tcPr>
            <w:tcW w:w="1745" w:type="dxa"/>
            <w:tcMar/>
          </w:tcPr>
          <w:p w:rsidR="2FF88733" w:rsidP="2FF88733" w:rsidRDefault="2FF88733" w14:paraId="737A818C" w14:textId="1849A9D0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Place Value: Within 10,000</w:t>
            </w:r>
          </w:p>
          <w:p w:rsidR="2FF88733" w:rsidP="2FF88733" w:rsidRDefault="2FF88733" w14:paraId="3C04FBEA" w14:textId="151D151A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Addition and Subtraction</w:t>
            </w:r>
          </w:p>
        </w:tc>
        <w:tc>
          <w:tcPr>
            <w:tcW w:w="1745" w:type="dxa"/>
            <w:tcMar/>
          </w:tcPr>
          <w:p w:rsidR="2FF88733" w:rsidP="2FF88733" w:rsidRDefault="2FF88733" w14:paraId="1D9C0EC5" w14:textId="07F4078F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Place Value within 1 Million</w:t>
            </w:r>
          </w:p>
          <w:p w:rsidR="2FF88733" w:rsidP="2FF88733" w:rsidRDefault="2FF88733" w14:paraId="48BAB462" w14:textId="7D33C4B4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 xml:space="preserve">Addition and Subtraction </w:t>
            </w:r>
          </w:p>
          <w:p w:rsidR="2FF88733" w:rsidP="2FF88733" w:rsidRDefault="2FF88733" w14:paraId="7A76A194" w14:textId="324D7119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Statistics</w:t>
            </w:r>
          </w:p>
        </w:tc>
        <w:tc>
          <w:tcPr>
            <w:tcW w:w="1745" w:type="dxa"/>
            <w:tcMar/>
          </w:tcPr>
          <w:p w:rsidR="2FF88733" w:rsidP="2FF88733" w:rsidRDefault="2FF88733" w14:paraId="162969E7" w14:textId="3BFEF908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Place Value: Within 100 Million</w:t>
            </w:r>
          </w:p>
          <w:p w:rsidR="2FF88733" w:rsidP="2FF88733" w:rsidRDefault="2FF88733" w14:paraId="5885CC10" w14:textId="3BFAAB47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Addition and Subtraction</w:t>
            </w:r>
          </w:p>
          <w:p w:rsidR="2FF88733" w:rsidP="2FF88733" w:rsidRDefault="2FF88733" w14:paraId="2DD07535" w14:textId="62F46CE2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Multiplication and Division</w:t>
            </w:r>
          </w:p>
        </w:tc>
      </w:tr>
      <w:tr w:rsidR="2FF88733" w:rsidTr="60E62178" w14:paraId="62DC952B">
        <w:tc>
          <w:tcPr>
            <w:tcW w:w="1745" w:type="dxa"/>
            <w:tcMar/>
          </w:tcPr>
          <w:p w:rsidR="2FF88733" w:rsidP="2FF88733" w:rsidRDefault="2FF88733" w14:paraId="795333B8" w14:textId="3358E97E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1"/>
                <w:bCs w:val="1"/>
              </w:rPr>
              <w:t>Autumn 2</w:t>
            </w:r>
          </w:p>
        </w:tc>
        <w:tc>
          <w:tcPr>
            <w:tcW w:w="1745" w:type="dxa"/>
            <w:tcMar/>
          </w:tcPr>
          <w:p w:rsidR="60E62178" w:rsidP="60E62178" w:rsidRDefault="60E62178" w14:paraId="31B6774F" w14:textId="0D071C27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60E62178" w:rsidR="60E62178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Numbers and counting</w:t>
            </w:r>
          </w:p>
          <w:p w:rsidR="60E62178" w:rsidP="60E62178" w:rsidRDefault="60E62178" w14:paraId="37DBEE41" w14:textId="1BBA6024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60E62178" w:rsidR="60E62178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Money and counting</w:t>
            </w:r>
          </w:p>
          <w:p w:rsidR="60E62178" w:rsidP="60E62178" w:rsidRDefault="60E62178" w14:paraId="69248B23" w14:textId="44930449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60E62178" w:rsidR="60E62178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Time</w:t>
            </w:r>
          </w:p>
          <w:p w:rsidR="60E62178" w:rsidP="60E62178" w:rsidRDefault="60E62178" w14:paraId="299578CA" w14:textId="30C6DCF4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60E62178" w:rsidR="60E62178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Understanding more than/fewer than</w:t>
            </w:r>
          </w:p>
        </w:tc>
        <w:tc>
          <w:tcPr>
            <w:tcW w:w="1745" w:type="dxa"/>
            <w:tcMar/>
          </w:tcPr>
          <w:p w:rsidR="2FF88733" w:rsidP="2FF88733" w:rsidRDefault="2FF88733" w14:paraId="21DF8746" w14:textId="77A39048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Addition and Subtraction: within 10</w:t>
            </w:r>
          </w:p>
          <w:p w:rsidR="2FF88733" w:rsidP="2FF88733" w:rsidRDefault="2FF88733" w14:paraId="1815AC96" w14:textId="04278E0A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Shape</w:t>
            </w:r>
          </w:p>
          <w:p w:rsidR="2FF88733" w:rsidP="2FF88733" w:rsidRDefault="2FF88733" w14:paraId="472E3FFA" w14:textId="6218D682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Place Value: within 20</w:t>
            </w:r>
          </w:p>
        </w:tc>
        <w:tc>
          <w:tcPr>
            <w:tcW w:w="1745" w:type="dxa"/>
            <w:tcMar/>
          </w:tcPr>
          <w:p w:rsidR="2FF88733" w:rsidP="2FF88733" w:rsidRDefault="2FF88733" w14:paraId="5902012C" w14:textId="23FA1D80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Measurement: Money</w:t>
            </w:r>
          </w:p>
          <w:p w:rsidR="2FF88733" w:rsidP="2FF88733" w:rsidRDefault="2FF88733" w14:paraId="1A740926" w14:textId="5DC58051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Multiplication and Division</w:t>
            </w:r>
          </w:p>
        </w:tc>
        <w:tc>
          <w:tcPr>
            <w:tcW w:w="1745" w:type="dxa"/>
            <w:tcMar/>
          </w:tcPr>
          <w:p w:rsidR="2FF88733" w:rsidP="2FF88733" w:rsidRDefault="2FF88733" w14:paraId="10FC6628" w14:textId="72DAE3CF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Addition and Subtraction</w:t>
            </w:r>
          </w:p>
          <w:p w:rsidR="2FF88733" w:rsidP="2FF88733" w:rsidRDefault="2FF88733" w14:paraId="0ED0D772" w14:textId="4F294D70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Multiplication and Division</w:t>
            </w:r>
          </w:p>
        </w:tc>
        <w:tc>
          <w:tcPr>
            <w:tcW w:w="1745" w:type="dxa"/>
            <w:tcMar/>
          </w:tcPr>
          <w:p w:rsidR="2FF88733" w:rsidP="2FF88733" w:rsidRDefault="2FF88733" w14:paraId="028C7D78" w14:textId="00D21555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Measurement: Length and Perimeter</w:t>
            </w:r>
          </w:p>
          <w:p w:rsidR="2FF88733" w:rsidP="2FF88733" w:rsidRDefault="2FF88733" w14:paraId="669615F6" w14:textId="4FABCAA3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Multiplication and Division</w:t>
            </w:r>
          </w:p>
        </w:tc>
        <w:tc>
          <w:tcPr>
            <w:tcW w:w="1745" w:type="dxa"/>
            <w:tcMar/>
          </w:tcPr>
          <w:p w:rsidR="2FF88733" w:rsidP="2FF88733" w:rsidRDefault="2FF88733" w14:paraId="35BB66ED" w14:textId="05674707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Multiplication and Division</w:t>
            </w:r>
          </w:p>
          <w:p w:rsidR="2FF88733" w:rsidP="2FF88733" w:rsidRDefault="2FF88733" w14:paraId="389B34BA" w14:textId="5F6126E3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</w:p>
          <w:p w:rsidR="2FF88733" w:rsidP="2FF88733" w:rsidRDefault="2FF88733" w14:paraId="708A8137" w14:textId="045A6A74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Measure: Perimeter and Area</w:t>
            </w:r>
          </w:p>
        </w:tc>
        <w:tc>
          <w:tcPr>
            <w:tcW w:w="1745" w:type="dxa"/>
            <w:tcMar/>
          </w:tcPr>
          <w:p w:rsidR="2FF88733" w:rsidP="2FF88733" w:rsidRDefault="2FF88733" w14:paraId="23E6C257" w14:textId="5376D7EB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Fractions, Decimals and Percentages</w:t>
            </w:r>
          </w:p>
          <w:p w:rsidR="2FF88733" w:rsidP="2FF88733" w:rsidRDefault="2FF88733" w14:paraId="6B3647D6" w14:textId="0AF10BCC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Geometry: Position and Direction</w:t>
            </w:r>
          </w:p>
        </w:tc>
      </w:tr>
      <w:tr w:rsidR="2FF88733" w:rsidTr="60E62178" w14:paraId="11416055">
        <w:tc>
          <w:tcPr>
            <w:tcW w:w="1745" w:type="dxa"/>
            <w:tcMar/>
          </w:tcPr>
          <w:p w:rsidR="2FF88733" w:rsidP="2FF88733" w:rsidRDefault="2FF88733" w14:paraId="6E8AB424" w14:textId="3075B9C7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1"/>
                <w:bCs w:val="1"/>
              </w:rPr>
              <w:t>Spring 1</w:t>
            </w:r>
          </w:p>
        </w:tc>
        <w:tc>
          <w:tcPr>
            <w:tcW w:w="1745" w:type="dxa"/>
            <w:tcMar/>
          </w:tcPr>
          <w:p w:rsidR="60E62178" w:rsidP="60E62178" w:rsidRDefault="60E62178" w14:paraId="701AD6C0" w14:textId="4024FDD8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60E62178" w:rsidR="60E62178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Numbers and counting</w:t>
            </w:r>
          </w:p>
          <w:p w:rsidR="60E62178" w:rsidP="60E62178" w:rsidRDefault="60E62178" w14:paraId="1B02CBCF" w14:textId="43B059D3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60E62178" w:rsidR="60E62178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Ordering, reading writing and understanding numbers to 10</w:t>
            </w:r>
          </w:p>
          <w:p w:rsidR="60E62178" w:rsidP="60E62178" w:rsidRDefault="60E62178" w14:paraId="74C4993C" w14:textId="0DC69990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60E62178" w:rsidR="60E62178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Length, height capacity</w:t>
            </w:r>
          </w:p>
        </w:tc>
        <w:tc>
          <w:tcPr>
            <w:tcW w:w="1745" w:type="dxa"/>
            <w:tcMar/>
          </w:tcPr>
          <w:p w:rsidR="2FF88733" w:rsidP="2FF88733" w:rsidRDefault="2FF88733" w14:paraId="3097A54E" w14:textId="2EAA500C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Addition and Subtraction: within 20</w:t>
            </w:r>
          </w:p>
          <w:p w:rsidR="2FF88733" w:rsidP="2FF88733" w:rsidRDefault="2FF88733" w14:paraId="4EFA50E8" w14:textId="5DD9456A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Place Value: within 50</w:t>
            </w:r>
          </w:p>
        </w:tc>
        <w:tc>
          <w:tcPr>
            <w:tcW w:w="1745" w:type="dxa"/>
            <w:tcMar/>
          </w:tcPr>
          <w:p w:rsidR="2FF88733" w:rsidP="2FF88733" w:rsidRDefault="2FF88733" w14:paraId="10764471" w14:textId="671B3DA4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Multiplication and Division</w:t>
            </w:r>
          </w:p>
          <w:p w:rsidR="2FF88733" w:rsidP="2FF88733" w:rsidRDefault="2FF88733" w14:paraId="51FB5EA6" w14:textId="1F18ED36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Statistics</w:t>
            </w:r>
          </w:p>
          <w:p w:rsidR="2FF88733" w:rsidP="2FF88733" w:rsidRDefault="2FF88733" w14:paraId="0F55C447" w14:textId="7C5525D9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Geometry: Properties of Shape</w:t>
            </w:r>
          </w:p>
        </w:tc>
        <w:tc>
          <w:tcPr>
            <w:tcW w:w="1745" w:type="dxa"/>
            <w:tcMar/>
          </w:tcPr>
          <w:p w:rsidR="2FF88733" w:rsidP="2FF88733" w:rsidRDefault="2FF88733" w14:paraId="75568AE0" w14:textId="5811233F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Multiplication and Division</w:t>
            </w:r>
          </w:p>
          <w:p w:rsidR="2FF88733" w:rsidP="2FF88733" w:rsidRDefault="2FF88733" w14:paraId="441ACFE2" w14:textId="54729ED4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Measurement: Money</w:t>
            </w:r>
          </w:p>
          <w:p w:rsidR="2FF88733" w:rsidP="2FF88733" w:rsidRDefault="2FF88733" w14:paraId="676751D3" w14:textId="0C4C6522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Statistics</w:t>
            </w:r>
          </w:p>
        </w:tc>
        <w:tc>
          <w:tcPr>
            <w:tcW w:w="1745" w:type="dxa"/>
            <w:tcMar/>
          </w:tcPr>
          <w:p w:rsidR="2FF88733" w:rsidP="2FF88733" w:rsidRDefault="2FF88733" w14:paraId="4B2160F4" w14:textId="52844C0B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Multiplication and Division</w:t>
            </w:r>
          </w:p>
          <w:p w:rsidR="2FF88733" w:rsidP="2FF88733" w:rsidRDefault="2FF88733" w14:paraId="70EBCE87" w14:textId="2B185B55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Measurement: Area</w:t>
            </w:r>
          </w:p>
          <w:p w:rsidR="2FF88733" w:rsidP="2FF88733" w:rsidRDefault="2FF88733" w14:paraId="341C8298" w14:textId="7D4C9021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Fractions</w:t>
            </w:r>
          </w:p>
        </w:tc>
        <w:tc>
          <w:tcPr>
            <w:tcW w:w="1745" w:type="dxa"/>
            <w:tcMar/>
          </w:tcPr>
          <w:p w:rsidR="2FF88733" w:rsidP="2FF88733" w:rsidRDefault="2FF88733" w14:paraId="78E6B92B" w14:textId="69138C01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Multiplication and Division</w:t>
            </w:r>
          </w:p>
          <w:p w:rsidR="2FF88733" w:rsidP="2FF88733" w:rsidRDefault="2FF88733" w14:paraId="57905E4F" w14:textId="344E84F9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Fractions</w:t>
            </w:r>
          </w:p>
        </w:tc>
        <w:tc>
          <w:tcPr>
            <w:tcW w:w="1745" w:type="dxa"/>
            <w:tcMar/>
          </w:tcPr>
          <w:p w:rsidR="2FF88733" w:rsidP="2FF88733" w:rsidRDefault="2FF88733" w14:paraId="124F4066" w14:textId="4FF83DD1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Algebra</w:t>
            </w:r>
          </w:p>
          <w:p w:rsidR="2FF88733" w:rsidP="2FF88733" w:rsidRDefault="2FF88733" w14:paraId="2021E5E1" w14:textId="36ACE4ED">
            <w:pPr>
              <w:pStyle w:val="Normal"/>
              <w:jc w:val="center"/>
            </w:pPr>
            <w:r w:rsidRPr="2FF88733" w:rsidR="2FF88733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Measurement: Converting Units</w:t>
            </w:r>
          </w:p>
          <w:p w:rsidR="2FF88733" w:rsidP="2FF88733" w:rsidRDefault="2FF88733" w14:paraId="5FD9AA65" w14:textId="1541F756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Measurement: Perimeter, Area and Volume</w:t>
            </w:r>
          </w:p>
          <w:p w:rsidR="2FF88733" w:rsidP="2FF88733" w:rsidRDefault="2FF88733" w14:paraId="6042E8D3" w14:textId="31FF433B">
            <w:pPr>
              <w:pStyle w:val="Normal"/>
              <w:jc w:val="center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</w:pPr>
          </w:p>
        </w:tc>
      </w:tr>
      <w:tr w:rsidR="2FF88733" w:rsidTr="60E62178" w14:paraId="41C032CD">
        <w:tc>
          <w:tcPr>
            <w:tcW w:w="1745" w:type="dxa"/>
            <w:tcMar/>
          </w:tcPr>
          <w:p w:rsidR="2FF88733" w:rsidP="2FF88733" w:rsidRDefault="2FF88733" w14:paraId="1C774353" w14:textId="20008695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1"/>
                <w:bCs w:val="1"/>
              </w:rPr>
              <w:t>Spring 2</w:t>
            </w:r>
          </w:p>
        </w:tc>
        <w:tc>
          <w:tcPr>
            <w:tcW w:w="1745" w:type="dxa"/>
            <w:tcMar/>
          </w:tcPr>
          <w:p w:rsidR="60E62178" w:rsidP="60E62178" w:rsidRDefault="60E62178" w14:paraId="3BA70790" w14:textId="76015CAF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60E62178" w:rsidR="60E62178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Numbers and counting</w:t>
            </w:r>
          </w:p>
          <w:p w:rsidR="60E62178" w:rsidP="60E62178" w:rsidRDefault="60E62178" w14:paraId="11F2C26D" w14:textId="0E12ECF5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60E62178" w:rsidR="60E62178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Addition and Subtraction</w:t>
            </w:r>
          </w:p>
          <w:p w:rsidR="60E62178" w:rsidP="60E62178" w:rsidRDefault="60E62178" w14:paraId="7AD9FD78" w14:textId="03F77FB2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60E62178" w:rsidR="60E62178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3d Shapes and their properties</w:t>
            </w:r>
          </w:p>
          <w:p w:rsidR="60E62178" w:rsidP="60E62178" w:rsidRDefault="60E62178" w14:paraId="7BEDA5E5" w14:textId="662BA686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60E62178" w:rsidR="60E62178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Pattern</w:t>
            </w:r>
          </w:p>
          <w:p w:rsidR="60E62178" w:rsidP="60E62178" w:rsidRDefault="60E62178" w14:paraId="2EB1819D" w14:textId="38555FB4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60E62178" w:rsidR="60E62178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Time</w:t>
            </w:r>
          </w:p>
        </w:tc>
        <w:tc>
          <w:tcPr>
            <w:tcW w:w="1745" w:type="dxa"/>
            <w:tcMar/>
          </w:tcPr>
          <w:p w:rsidR="2FF88733" w:rsidP="2FF88733" w:rsidRDefault="2FF88733" w14:paraId="54B81F85" w14:textId="524FAA2F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Measurement: Length and Height</w:t>
            </w:r>
          </w:p>
          <w:p w:rsidR="2FF88733" w:rsidP="2FF88733" w:rsidRDefault="2FF88733" w14:paraId="46619EF1" w14:textId="5E47C40D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Measurement: Weight and Volume</w:t>
            </w:r>
          </w:p>
        </w:tc>
        <w:tc>
          <w:tcPr>
            <w:tcW w:w="1745" w:type="dxa"/>
            <w:tcMar/>
          </w:tcPr>
          <w:p w:rsidR="2FF88733" w:rsidP="2FF88733" w:rsidRDefault="2FF88733" w14:paraId="076503B2" w14:textId="344A6601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Geometry: Properties of Shape</w:t>
            </w:r>
          </w:p>
          <w:p w:rsidR="2FF88733" w:rsidP="2FF88733" w:rsidRDefault="2FF88733" w14:paraId="7B6DA755" w14:textId="68A32703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Fractions</w:t>
            </w:r>
          </w:p>
          <w:p w:rsidR="2FF88733" w:rsidP="2FF88733" w:rsidRDefault="2FF88733" w14:paraId="5FADDDB8" w14:textId="14BC0872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Measurement</w:t>
            </w: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: Length and Height</w:t>
            </w:r>
          </w:p>
        </w:tc>
        <w:tc>
          <w:tcPr>
            <w:tcW w:w="1745" w:type="dxa"/>
            <w:tcMar/>
          </w:tcPr>
          <w:p w:rsidR="2FF88733" w:rsidP="2FF88733" w:rsidRDefault="2FF88733" w14:paraId="55169610" w14:textId="33635B03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Statistics</w:t>
            </w:r>
          </w:p>
          <w:p w:rsidR="2FF88733" w:rsidP="2FF88733" w:rsidRDefault="2FF88733" w14:paraId="788DE05D" w14:textId="78BE5335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Measurement: Length and Perimeter</w:t>
            </w:r>
          </w:p>
          <w:p w:rsidR="2FF88733" w:rsidP="2FF88733" w:rsidRDefault="2FF88733" w14:paraId="74FC92EB" w14:textId="67B9D668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Fractions</w:t>
            </w:r>
          </w:p>
        </w:tc>
        <w:tc>
          <w:tcPr>
            <w:tcW w:w="1745" w:type="dxa"/>
            <w:tcMar/>
          </w:tcPr>
          <w:p w:rsidR="2FF88733" w:rsidP="2FF88733" w:rsidRDefault="2FF88733" w14:paraId="32B426E3" w14:textId="6927AAE7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Fractions</w:t>
            </w:r>
          </w:p>
          <w:p w:rsidR="2FF88733" w:rsidP="2FF88733" w:rsidRDefault="2FF88733" w14:paraId="1A1A5BC9" w14:textId="5C43805B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Decimals</w:t>
            </w:r>
          </w:p>
        </w:tc>
        <w:tc>
          <w:tcPr>
            <w:tcW w:w="1745" w:type="dxa"/>
            <w:tcMar/>
          </w:tcPr>
          <w:p w:rsidR="2FF88733" w:rsidP="2FF88733" w:rsidRDefault="2FF88733" w14:paraId="34C15229" w14:textId="4DF76230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Fractions</w:t>
            </w:r>
          </w:p>
          <w:p w:rsidR="2FF88733" w:rsidP="2FF88733" w:rsidRDefault="2FF88733" w14:paraId="2ECC3731" w14:textId="488A174C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Decimals and Percentages</w:t>
            </w:r>
          </w:p>
        </w:tc>
        <w:tc>
          <w:tcPr>
            <w:tcW w:w="1745" w:type="dxa"/>
            <w:tcMar/>
          </w:tcPr>
          <w:p w:rsidR="2FF88733" w:rsidP="2FF88733" w:rsidRDefault="2FF88733" w14:paraId="2AD91FCF" w14:textId="3117A9BA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 xml:space="preserve"> </w:t>
            </w: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Ratio</w:t>
            </w:r>
          </w:p>
          <w:p w:rsidR="2FF88733" w:rsidP="2FF88733" w:rsidRDefault="2FF88733" w14:paraId="7DDFC8FA" w14:textId="6BBCD23D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Geometry: Properties of Shapes</w:t>
            </w:r>
          </w:p>
          <w:p w:rsidR="2FF88733" w:rsidP="2FF88733" w:rsidRDefault="2FF88733" w14:paraId="5926E696" w14:textId="45B77F15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Statistics</w:t>
            </w:r>
          </w:p>
        </w:tc>
      </w:tr>
      <w:tr w:rsidR="2FF88733" w:rsidTr="60E62178" w14:paraId="02F063D8">
        <w:tc>
          <w:tcPr>
            <w:tcW w:w="1745" w:type="dxa"/>
            <w:tcMar/>
          </w:tcPr>
          <w:p w:rsidR="2FF88733" w:rsidP="2FF88733" w:rsidRDefault="2FF88733" w14:paraId="0297E76B" w14:textId="0AE51DA5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1"/>
                <w:bCs w:val="1"/>
              </w:rPr>
              <w:t>Summer 1</w:t>
            </w:r>
          </w:p>
        </w:tc>
        <w:tc>
          <w:tcPr>
            <w:tcW w:w="1745" w:type="dxa"/>
            <w:tcMar/>
          </w:tcPr>
          <w:p w:rsidR="60E62178" w:rsidP="60E62178" w:rsidRDefault="60E62178" w14:paraId="17B10140" w14:textId="66769229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60E62178" w:rsidR="60E62178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Numbers and counting</w:t>
            </w:r>
          </w:p>
          <w:p w:rsidR="60E62178" w:rsidP="60E62178" w:rsidRDefault="60E62178" w14:paraId="4A8E98EE" w14:textId="1B10AF25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60E62178" w:rsidR="60E62178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Ordering, reading, writing and understanding numbers to 20.</w:t>
            </w:r>
          </w:p>
          <w:p w:rsidR="60E62178" w:rsidP="60E62178" w:rsidRDefault="60E62178" w14:paraId="332F43CC" w14:textId="005F4DDA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60E62178" w:rsidR="60E62178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Estimation</w:t>
            </w:r>
          </w:p>
          <w:p w:rsidR="60E62178" w:rsidP="60E62178" w:rsidRDefault="60E62178" w14:paraId="713D69BB" w14:textId="2EC0AA37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60E62178" w:rsidR="60E62178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Addition and subtraction</w:t>
            </w:r>
          </w:p>
          <w:p w:rsidR="60E62178" w:rsidP="60E62178" w:rsidRDefault="60E62178" w14:paraId="0A4B6FFF" w14:textId="0B30A87D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60E62178" w:rsidR="60E62178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Positional Language</w:t>
            </w:r>
          </w:p>
          <w:p w:rsidR="60E62178" w:rsidP="60E62178" w:rsidRDefault="60E62178" w14:paraId="5A3A1579" w14:textId="7217C434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60E62178" w:rsidR="60E62178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Doubling</w:t>
            </w:r>
            <w:r w:rsidRPr="60E62178" w:rsidR="60E62178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, halving and sharing</w:t>
            </w:r>
          </w:p>
        </w:tc>
        <w:tc>
          <w:tcPr>
            <w:tcW w:w="1745" w:type="dxa"/>
            <w:tcMar/>
          </w:tcPr>
          <w:p w:rsidR="2FF88733" w:rsidP="2FF88733" w:rsidRDefault="2FF88733" w14:paraId="6543B6D9" w14:textId="1EE51556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Multiplication and Division: 2,5 and 10</w:t>
            </w:r>
          </w:p>
          <w:p w:rsidR="2FF88733" w:rsidP="2FF88733" w:rsidRDefault="2FF88733" w14:paraId="0DEA4565" w14:textId="2C199D30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Fractions</w:t>
            </w:r>
          </w:p>
          <w:p w:rsidR="2FF88733" w:rsidP="2FF88733" w:rsidRDefault="2FF88733" w14:paraId="65A5CC8C" w14:textId="790ED8F1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Geometry: Position and Direction</w:t>
            </w:r>
          </w:p>
        </w:tc>
        <w:tc>
          <w:tcPr>
            <w:tcW w:w="1745" w:type="dxa"/>
            <w:tcMar/>
          </w:tcPr>
          <w:p w:rsidR="2FF88733" w:rsidP="2FF88733" w:rsidRDefault="2FF88733" w14:paraId="13904552" w14:textId="0C2C113C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Geometry: Position and Direction</w:t>
            </w:r>
          </w:p>
          <w:p w:rsidR="2FF88733" w:rsidP="2FF88733" w:rsidRDefault="2FF88733" w14:paraId="12DC7147" w14:textId="3C0F18C7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Problem Solving and efficient methods</w:t>
            </w:r>
          </w:p>
        </w:tc>
        <w:tc>
          <w:tcPr>
            <w:tcW w:w="1745" w:type="dxa"/>
            <w:tcMar/>
          </w:tcPr>
          <w:p w:rsidR="2FF88733" w:rsidP="2FF88733" w:rsidRDefault="2FF88733" w14:paraId="7764D7C1" w14:textId="2CCC6E99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Fractions</w:t>
            </w:r>
          </w:p>
          <w:p w:rsidR="2FF88733" w:rsidP="2FF88733" w:rsidRDefault="2FF88733" w14:paraId="500E2578" w14:textId="5EBAD0D9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Measurement: Time</w:t>
            </w:r>
          </w:p>
          <w:p w:rsidR="2FF88733" w:rsidP="2FF88733" w:rsidRDefault="2FF88733" w14:paraId="1975C1DB" w14:textId="2DAEC8D4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45" w:type="dxa"/>
            <w:tcMar/>
          </w:tcPr>
          <w:p w:rsidR="2FF88733" w:rsidP="2FF88733" w:rsidRDefault="2FF88733" w14:paraId="6F61E933" w14:textId="1DD118DE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Decimals</w:t>
            </w:r>
          </w:p>
          <w:p w:rsidR="2FF88733" w:rsidP="2FF88733" w:rsidRDefault="2FF88733" w14:paraId="5C7C04BA" w14:textId="1754E286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Measurement: Money</w:t>
            </w:r>
          </w:p>
          <w:p w:rsidR="2FF88733" w:rsidP="2FF88733" w:rsidRDefault="2FF88733" w14:paraId="1F4E1899" w14:textId="69EAA34E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Measurement: Time</w:t>
            </w:r>
          </w:p>
        </w:tc>
        <w:tc>
          <w:tcPr>
            <w:tcW w:w="1745" w:type="dxa"/>
            <w:tcMar/>
          </w:tcPr>
          <w:p w:rsidR="2FF88733" w:rsidP="2FF88733" w:rsidRDefault="2FF88733" w14:paraId="6DB2A089" w14:textId="4F268F4F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Decimals</w:t>
            </w:r>
          </w:p>
          <w:p w:rsidR="2FF88733" w:rsidP="2FF88733" w:rsidRDefault="2FF88733" w14:paraId="381FDB76" w14:textId="1C81DA14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Geometry: Properties of Shape</w:t>
            </w:r>
          </w:p>
        </w:tc>
        <w:tc>
          <w:tcPr>
            <w:tcW w:w="1745" w:type="dxa"/>
            <w:tcMar/>
          </w:tcPr>
          <w:p w:rsidR="2FF88733" w:rsidP="2FF88733" w:rsidRDefault="2FF88733" w14:paraId="747F9A38" w14:textId="398A28CC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Revision</w:t>
            </w:r>
          </w:p>
        </w:tc>
      </w:tr>
      <w:tr w:rsidR="2FF88733" w:rsidTr="60E62178" w14:paraId="057318D7">
        <w:tc>
          <w:tcPr>
            <w:tcW w:w="1745" w:type="dxa"/>
            <w:tcMar/>
          </w:tcPr>
          <w:p w:rsidR="2FF88733" w:rsidP="2FF88733" w:rsidRDefault="2FF88733" w14:paraId="22F20294" w14:textId="6353AFFC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1"/>
                <w:bCs w:val="1"/>
              </w:rPr>
              <w:t>Summer 2</w:t>
            </w:r>
          </w:p>
        </w:tc>
        <w:tc>
          <w:tcPr>
            <w:tcW w:w="1745" w:type="dxa"/>
            <w:tcMar/>
          </w:tcPr>
          <w:p w:rsidR="60E62178" w:rsidP="60E62178" w:rsidRDefault="60E62178" w14:paraId="78C710ED" w14:textId="0DDAC5ED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60E62178" w:rsidR="60E62178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Consolidation</w:t>
            </w:r>
            <w:r w:rsidRPr="60E62178" w:rsidR="60E62178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 xml:space="preserve"> and Assessment</w:t>
            </w:r>
          </w:p>
        </w:tc>
        <w:tc>
          <w:tcPr>
            <w:tcW w:w="1745" w:type="dxa"/>
            <w:tcMar/>
          </w:tcPr>
          <w:p w:rsidR="2FF88733" w:rsidP="2FF88733" w:rsidRDefault="2FF88733" w14:paraId="3D57C7A4" w14:textId="1D36A5F2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Place Value: Within 100</w:t>
            </w:r>
          </w:p>
          <w:p w:rsidR="2FF88733" w:rsidP="2FF88733" w:rsidRDefault="2FF88733" w14:paraId="18BFEB2D" w14:textId="6F6719CE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Measurement: Money &amp; Time</w:t>
            </w:r>
          </w:p>
        </w:tc>
        <w:tc>
          <w:tcPr>
            <w:tcW w:w="1745" w:type="dxa"/>
            <w:tcMar/>
          </w:tcPr>
          <w:p w:rsidR="2FF88733" w:rsidP="2FF88733" w:rsidRDefault="2FF88733" w14:paraId="3D6D3FA3" w14:textId="30300727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Measurement: Time</w:t>
            </w:r>
          </w:p>
          <w:p w:rsidR="2FF88733" w:rsidP="2FF88733" w:rsidRDefault="2FF88733" w14:paraId="2721EF13" w14:textId="314C3E63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Measurement: Mass, capacity and temperature</w:t>
            </w:r>
          </w:p>
        </w:tc>
        <w:tc>
          <w:tcPr>
            <w:tcW w:w="1745" w:type="dxa"/>
            <w:tcMar/>
          </w:tcPr>
          <w:p w:rsidR="2FF88733" w:rsidP="2FF88733" w:rsidRDefault="2FF88733" w14:paraId="01E12A11" w14:textId="1C687CD7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Geometry: Properties of Shape</w:t>
            </w:r>
          </w:p>
          <w:p w:rsidR="2FF88733" w:rsidP="2FF88733" w:rsidRDefault="2FF88733" w14:paraId="658674A1" w14:textId="54DD9707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Measurement: Mass and Capacity</w:t>
            </w:r>
          </w:p>
        </w:tc>
        <w:tc>
          <w:tcPr>
            <w:tcW w:w="1745" w:type="dxa"/>
            <w:tcMar/>
          </w:tcPr>
          <w:p w:rsidR="2FF88733" w:rsidP="2FF88733" w:rsidRDefault="2FF88733" w14:paraId="36224D55" w14:textId="35BD3402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Statistics</w:t>
            </w:r>
          </w:p>
          <w:p w:rsidR="2FF88733" w:rsidP="2FF88733" w:rsidRDefault="2FF88733" w14:paraId="1916D7D2" w14:textId="5C81A33C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Geometry: Properties of Shape</w:t>
            </w:r>
          </w:p>
          <w:p w:rsidR="2FF88733" w:rsidP="2FF88733" w:rsidRDefault="2FF88733" w14:paraId="0CF12445" w14:textId="34A0C1C8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Geometry: Position and Direction</w:t>
            </w:r>
          </w:p>
        </w:tc>
        <w:tc>
          <w:tcPr>
            <w:tcW w:w="1745" w:type="dxa"/>
            <w:tcMar/>
          </w:tcPr>
          <w:p w:rsidR="2FF88733" w:rsidP="2FF88733" w:rsidRDefault="2FF88733" w14:paraId="65D5331C" w14:textId="21D691D8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Geometry: Position and Direction</w:t>
            </w:r>
          </w:p>
          <w:p w:rsidR="2FF88733" w:rsidP="2FF88733" w:rsidRDefault="2FF88733" w14:paraId="7B5B34D7" w14:textId="0BB8B940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Measurement: Converting Units</w:t>
            </w:r>
          </w:p>
        </w:tc>
        <w:tc>
          <w:tcPr>
            <w:tcW w:w="1745" w:type="dxa"/>
            <w:tcMar/>
          </w:tcPr>
          <w:p w:rsidR="2FF88733" w:rsidP="2FF88733" w:rsidRDefault="2FF88733" w14:paraId="43DC6717" w14:textId="41692BBD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  <w:r w:rsidRPr="2FF88733" w:rsidR="2FF88733"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  <w:t>Investigations</w:t>
            </w:r>
          </w:p>
        </w:tc>
      </w:tr>
    </w:tbl>
    <w:p w:rsidR="2FF88733" w:rsidP="2FF88733" w:rsidRDefault="2FF88733" w14:paraId="62A9130D" w14:textId="28499E0B">
      <w:pPr>
        <w:pStyle w:val="Normal"/>
      </w:pPr>
    </w:p>
    <w:sectPr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1D0A056"/>
  <w15:docId w15:val="{20fd1da5-ef0a-4068-9069-fc828f0bd7fd}"/>
  <w:rsids>
    <w:rsidRoot w:val="11D0A056"/>
    <w:rsid w:val="11D0A056"/>
    <w:rsid w:val="2FF88733"/>
    <w:rsid w:val="60E6217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Leanne Savery</dc:creator>
  <keywords/>
  <dc:description/>
  <lastModifiedBy>Leanne Savery</lastModifiedBy>
  <revision>3</revision>
  <dcterms:created xsi:type="dcterms:W3CDTF">2019-09-03T17:42:17.1917179Z</dcterms:created>
  <dcterms:modified xsi:type="dcterms:W3CDTF">2020-01-08T18:40:19.3168804Z</dcterms:modified>
</coreProperties>
</file>