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439"/>
        <w:tblOverlap w:val="never"/>
        <w:tblW w:w="1611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309"/>
        <w:gridCol w:w="2086"/>
        <w:gridCol w:w="223"/>
        <w:gridCol w:w="2309"/>
        <w:gridCol w:w="2309"/>
        <w:gridCol w:w="2309"/>
        <w:gridCol w:w="2310"/>
      </w:tblGrid>
      <w:tr w:rsidR="00F33FD5" w:rsidRPr="00FD15C6" w14:paraId="48B7E3BB" w14:textId="77777777" w:rsidTr="00AE4EDA">
        <w:trPr>
          <w:trHeight w:val="598"/>
        </w:trPr>
        <w:tc>
          <w:tcPr>
            <w:tcW w:w="16118" w:type="dxa"/>
            <w:gridSpan w:val="9"/>
            <w:shd w:val="clear" w:color="auto" w:fill="D99594"/>
          </w:tcPr>
          <w:p w14:paraId="172D879A" w14:textId="4179C5F0" w:rsidR="00F33FD5" w:rsidRPr="00FD15C6" w:rsidRDefault="00F33FD5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bookmarkStart w:id="0" w:name="_Hlk177319516"/>
            <w:bookmarkStart w:id="1" w:name="_GoBack"/>
            <w:bookmarkEnd w:id="1"/>
            <w:r w:rsidRPr="00FD15C6">
              <w:rPr>
                <w:rFonts w:ascii="SassoonPrimaryInfant" w:eastAsia="Calibri" w:hAnsi="SassoonPrimaryInfant" w:cs="Tahoma"/>
                <w:b/>
                <w:bCs/>
              </w:rPr>
              <w:tab/>
            </w:r>
            <w:r w:rsidRPr="00F33FD5">
              <w:rPr>
                <w:rFonts w:ascii="SassoonPrimaryInfant" w:eastAsia="Calibri" w:hAnsi="SassoonPrimaryInfant" w:cs="Tahoma"/>
                <w:b/>
                <w:bCs/>
                <w:sz w:val="36"/>
              </w:rPr>
              <w:t>Year R</w:t>
            </w:r>
            <w:r w:rsidRPr="00F33FD5">
              <w:rPr>
                <w:rFonts w:ascii="SassoonPrimaryInfant" w:eastAsia="Calibri" w:hAnsi="SassoonPrimaryInfant" w:cs="Tahoma"/>
                <w:b/>
                <w:bCs/>
                <w:color w:val="FF0000"/>
                <w:sz w:val="36"/>
              </w:rPr>
              <w:t xml:space="preserve"> </w:t>
            </w:r>
            <w:r w:rsidRPr="00F33FD5">
              <w:rPr>
                <w:rFonts w:ascii="SassoonPrimaryInfant" w:eastAsia="Calibri" w:hAnsi="SassoonPrimaryInfant" w:cs="Tahoma"/>
                <w:b/>
                <w:bCs/>
                <w:sz w:val="36"/>
              </w:rPr>
              <w:t>Half Term Overview – Spring 1 2025</w:t>
            </w:r>
            <w:r w:rsidRPr="00FD15C6">
              <w:rPr>
                <w:rFonts w:ascii="SassoonPrimaryInfant" w:eastAsia="Calibri" w:hAnsi="SassoonPrimaryInfant" w:cs="Tahoma"/>
                <w:b/>
                <w:bCs/>
              </w:rPr>
              <w:tab/>
            </w:r>
          </w:p>
        </w:tc>
      </w:tr>
      <w:tr w:rsidR="00F33FD5" w:rsidRPr="00FD15C6" w14:paraId="610E0AFB" w14:textId="4D286DA2" w:rsidTr="006A0729">
        <w:trPr>
          <w:trHeight w:val="509"/>
        </w:trPr>
        <w:tc>
          <w:tcPr>
            <w:tcW w:w="2263" w:type="dxa"/>
            <w:gridSpan w:val="2"/>
            <w:shd w:val="clear" w:color="auto" w:fill="D99594"/>
          </w:tcPr>
          <w:p w14:paraId="51A84D08" w14:textId="5735205F" w:rsidR="00F33FD5" w:rsidRPr="00FD15C6" w:rsidRDefault="00F33FD5" w:rsidP="00F33FD5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F33FD5">
              <w:rPr>
                <w:rFonts w:ascii="SassoonPrimaryInfant" w:eastAsia="Calibri" w:hAnsi="SassoonPrimaryInfant" w:cs="Tahoma"/>
                <w:b/>
                <w:bCs/>
                <w:sz w:val="24"/>
              </w:rPr>
              <w:t>Area of Learning</w:t>
            </w:r>
          </w:p>
        </w:tc>
        <w:tc>
          <w:tcPr>
            <w:tcW w:w="2309" w:type="dxa"/>
            <w:shd w:val="clear" w:color="auto" w:fill="D99594"/>
          </w:tcPr>
          <w:p w14:paraId="29F852C2" w14:textId="77777777" w:rsidR="00F33FD5" w:rsidRPr="00B01D5B" w:rsidRDefault="00F33FD5" w:rsidP="004F492F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Week 1</w:t>
            </w:r>
          </w:p>
          <w:p w14:paraId="033345EB" w14:textId="3245F965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6</w:t>
            </w:r>
            <w:r w:rsidR="000C3600" w:rsidRPr="000C3600">
              <w:rPr>
                <w:rFonts w:ascii="SassoonPrimaryInfant" w:eastAsia="Calibri" w:hAnsi="SassoonPrimaryInfant" w:cs="Tahoma"/>
                <w:b/>
                <w:vertAlign w:val="superscript"/>
              </w:rPr>
              <w:t>th</w:t>
            </w:r>
            <w:r w:rsidR="000C3600">
              <w:rPr>
                <w:rFonts w:ascii="SassoonPrimaryInfant" w:eastAsia="Calibri" w:hAnsi="SassoonPrimaryInfant" w:cs="Tahoma"/>
                <w:b/>
              </w:rPr>
              <w:t xml:space="preserve"> Jan</w:t>
            </w:r>
          </w:p>
        </w:tc>
        <w:tc>
          <w:tcPr>
            <w:tcW w:w="2086" w:type="dxa"/>
            <w:shd w:val="clear" w:color="auto" w:fill="D99594"/>
          </w:tcPr>
          <w:p w14:paraId="127A0277" w14:textId="34065015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Week 2</w:t>
            </w:r>
          </w:p>
          <w:p w14:paraId="2302AEAE" w14:textId="5873BF34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13</w:t>
            </w:r>
            <w:r w:rsidR="000C3600" w:rsidRPr="000C3600">
              <w:rPr>
                <w:rFonts w:ascii="SassoonPrimaryInfant" w:eastAsia="Calibri" w:hAnsi="SassoonPrimaryInfant" w:cs="Tahoma"/>
                <w:b/>
                <w:vertAlign w:val="superscript"/>
              </w:rPr>
              <w:t>th</w:t>
            </w:r>
            <w:r w:rsidR="000C3600">
              <w:rPr>
                <w:rFonts w:ascii="SassoonPrimaryInfant" w:eastAsia="Calibri" w:hAnsi="SassoonPrimaryInfant" w:cs="Tahoma"/>
                <w:b/>
              </w:rPr>
              <w:t xml:space="preserve"> Jan</w:t>
            </w:r>
          </w:p>
        </w:tc>
        <w:tc>
          <w:tcPr>
            <w:tcW w:w="2532" w:type="dxa"/>
            <w:gridSpan w:val="2"/>
            <w:shd w:val="clear" w:color="auto" w:fill="D99594"/>
          </w:tcPr>
          <w:p w14:paraId="093F6194" w14:textId="402A91F4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Week 3</w:t>
            </w:r>
          </w:p>
          <w:p w14:paraId="38F3FFFC" w14:textId="06A370E0" w:rsidR="00F33FD5" w:rsidRPr="00B01D5B" w:rsidRDefault="00497DAD" w:rsidP="00497DAD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20</w:t>
            </w:r>
            <w:r w:rsidR="000C3600" w:rsidRPr="000C3600">
              <w:rPr>
                <w:rFonts w:ascii="SassoonPrimaryInfant" w:eastAsia="Calibri" w:hAnsi="SassoonPrimaryInfant" w:cs="Tahoma"/>
                <w:b/>
                <w:vertAlign w:val="superscript"/>
              </w:rPr>
              <w:t>th</w:t>
            </w:r>
            <w:r w:rsidR="000C3600">
              <w:rPr>
                <w:rFonts w:ascii="SassoonPrimaryInfant" w:eastAsia="Calibri" w:hAnsi="SassoonPrimaryInfant" w:cs="Tahoma"/>
                <w:b/>
              </w:rPr>
              <w:t xml:space="preserve"> Jan</w:t>
            </w:r>
          </w:p>
        </w:tc>
        <w:tc>
          <w:tcPr>
            <w:tcW w:w="2309" w:type="dxa"/>
            <w:shd w:val="clear" w:color="auto" w:fill="D99594"/>
          </w:tcPr>
          <w:p w14:paraId="612244B4" w14:textId="77777777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Week 4</w:t>
            </w:r>
          </w:p>
          <w:p w14:paraId="03B037EC" w14:textId="134079DC" w:rsidR="00F33FD5" w:rsidRPr="00B01D5B" w:rsidRDefault="00F33FD5" w:rsidP="00497DAD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27</w:t>
            </w:r>
            <w:r w:rsidR="000C3600" w:rsidRPr="000C3600">
              <w:rPr>
                <w:rFonts w:ascii="SassoonPrimaryInfant" w:eastAsia="Calibri" w:hAnsi="SassoonPrimaryInfant" w:cs="Tahoma"/>
                <w:b/>
                <w:vertAlign w:val="superscript"/>
              </w:rPr>
              <w:t>th</w:t>
            </w:r>
            <w:r w:rsidR="000C3600">
              <w:rPr>
                <w:rFonts w:ascii="SassoonPrimaryInfant" w:eastAsia="Calibri" w:hAnsi="SassoonPrimaryInfant" w:cs="Tahoma"/>
                <w:b/>
              </w:rPr>
              <w:t xml:space="preserve"> Jan</w:t>
            </w:r>
          </w:p>
        </w:tc>
        <w:tc>
          <w:tcPr>
            <w:tcW w:w="2309" w:type="dxa"/>
            <w:shd w:val="clear" w:color="auto" w:fill="D99594"/>
          </w:tcPr>
          <w:p w14:paraId="6BC1A193" w14:textId="77777777" w:rsidR="00F33FD5" w:rsidRPr="00B01D5B" w:rsidRDefault="00F33FD5" w:rsidP="00F33FD5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Week 5</w:t>
            </w:r>
          </w:p>
          <w:p w14:paraId="1A5E1641" w14:textId="744D5E8C" w:rsidR="00F33FD5" w:rsidRPr="00B01D5B" w:rsidRDefault="00F33FD5" w:rsidP="00497DAD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B01D5B">
              <w:rPr>
                <w:rFonts w:ascii="SassoonPrimaryInfant" w:eastAsia="Calibri" w:hAnsi="SassoonPrimaryInfant" w:cs="Tahoma"/>
                <w:b/>
              </w:rPr>
              <w:t>3</w:t>
            </w:r>
            <w:r w:rsidR="000C3600" w:rsidRPr="000C3600">
              <w:rPr>
                <w:rFonts w:ascii="SassoonPrimaryInfant" w:eastAsia="Calibri" w:hAnsi="SassoonPrimaryInfant" w:cs="Tahoma"/>
                <w:b/>
                <w:vertAlign w:val="superscript"/>
              </w:rPr>
              <w:t>rd</w:t>
            </w:r>
            <w:r w:rsidR="000C3600">
              <w:rPr>
                <w:rFonts w:ascii="SassoonPrimaryInfant" w:eastAsia="Calibri" w:hAnsi="SassoonPrimaryInfant" w:cs="Tahoma"/>
                <w:b/>
              </w:rPr>
              <w:t xml:space="preserve"> Feb</w:t>
            </w:r>
          </w:p>
        </w:tc>
        <w:tc>
          <w:tcPr>
            <w:tcW w:w="2310" w:type="dxa"/>
            <w:shd w:val="clear" w:color="auto" w:fill="D99594"/>
          </w:tcPr>
          <w:p w14:paraId="58D2A42C" w14:textId="77777777" w:rsidR="00F33FD5" w:rsidRPr="00B01D5B" w:rsidRDefault="00F33FD5" w:rsidP="00F33FD5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>Week 6</w:t>
            </w:r>
          </w:p>
          <w:p w14:paraId="268873F6" w14:textId="7187B2D8" w:rsidR="00F33FD5" w:rsidRPr="00B01D5B" w:rsidRDefault="00F33FD5" w:rsidP="00497DA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>10</w:t>
            </w:r>
            <w:r w:rsidR="000C3600" w:rsidRPr="000C3600">
              <w:rPr>
                <w:rFonts w:ascii="SassoonPrimaryInfant" w:eastAsia="Calibri" w:hAnsi="SassoonPrimaryInfant" w:cs="Tahoma"/>
                <w:b/>
                <w:bCs/>
                <w:vertAlign w:val="superscript"/>
              </w:rPr>
              <w:t>th</w:t>
            </w:r>
            <w:r w:rsidR="000C3600">
              <w:rPr>
                <w:rFonts w:ascii="SassoonPrimaryInfant" w:eastAsia="Calibri" w:hAnsi="SassoonPrimaryInfant" w:cs="Tahoma"/>
                <w:b/>
                <w:bCs/>
              </w:rPr>
              <w:t xml:space="preserve"> Feb</w:t>
            </w:r>
          </w:p>
        </w:tc>
      </w:tr>
      <w:tr w:rsidR="001469FA" w:rsidRPr="00FD15C6" w14:paraId="1EA82CF9" w14:textId="676FE73F" w:rsidTr="006A0729">
        <w:trPr>
          <w:trHeight w:val="650"/>
        </w:trPr>
        <w:tc>
          <w:tcPr>
            <w:tcW w:w="704" w:type="dxa"/>
            <w:vMerge w:val="restart"/>
            <w:shd w:val="clear" w:color="auto" w:fill="D99594"/>
            <w:textDirection w:val="btLr"/>
          </w:tcPr>
          <w:p w14:paraId="72C82B61" w14:textId="77777777" w:rsidR="001469FA" w:rsidRPr="006A3E1F" w:rsidRDefault="001469FA" w:rsidP="004F492F">
            <w:pPr>
              <w:tabs>
                <w:tab w:val="center" w:pos="7206"/>
                <w:tab w:val="left" w:pos="12480"/>
              </w:tabs>
              <w:ind w:left="113" w:right="113"/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  <w:r w:rsidRPr="006A3E1F">
              <w:rPr>
                <w:rFonts w:ascii="SassoonPrimaryInfant" w:eastAsia="Calibri" w:hAnsi="SassoonPrimaryInfant" w:cs="Tahoma"/>
                <w:b/>
                <w:bCs/>
                <w:sz w:val="24"/>
              </w:rPr>
              <w:t>Literacy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435242C" w14:textId="3AE1AF99" w:rsidR="001469FA" w:rsidRPr="006A3E1F" w:rsidRDefault="001469FA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6A3E1F">
              <w:rPr>
                <w:rFonts w:ascii="SassoonPrimaryInfant" w:eastAsia="Calibri" w:hAnsi="SassoonPrimaryInfant" w:cs="Tahoma"/>
                <w:bCs/>
                <w:i/>
              </w:rPr>
              <w:t>Literacy  Tree Text</w:t>
            </w:r>
            <w:r w:rsidR="00921980">
              <w:rPr>
                <w:noProof/>
                <w:lang w:eastAsia="en-GB"/>
              </w:rPr>
              <w:drawing>
                <wp:inline distT="0" distB="0" distL="0" distR="0" wp14:anchorId="7F1A5253" wp14:editId="17911C58">
                  <wp:extent cx="861060" cy="453065"/>
                  <wp:effectExtent l="0" t="0" r="0" b="4445"/>
                  <wp:docPr id="4" name="Picture 4" descr="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teracy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89" cy="46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5D898714" w14:textId="713AF205" w:rsidR="007D624D" w:rsidRDefault="006A0729" w:rsidP="007D624D">
            <w:pPr>
              <w:rPr>
                <w:rFonts w:ascii="SassoonPrimaryInfant" w:eastAsia="Calibri" w:hAnsi="SassoonPrimaryInfant" w:cs="Tahoma"/>
              </w:rPr>
            </w:pPr>
            <w:r w:rsidRPr="001469FA">
              <w:rPr>
                <w:rFonts w:ascii="SassoonPrimaryInfant" w:eastAsia="Calibri" w:hAnsi="SassoonPrimaryInfant" w:cs="Tahoma"/>
                <w:noProof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59DBF78B" wp14:editId="1553617D">
                  <wp:simplePos x="0" y="0"/>
                  <wp:positionH relativeFrom="column">
                    <wp:posOffset>2634614</wp:posOffset>
                  </wp:positionH>
                  <wp:positionV relativeFrom="paragraph">
                    <wp:posOffset>-66676</wp:posOffset>
                  </wp:positionV>
                  <wp:extent cx="713092" cy="892075"/>
                  <wp:effectExtent l="133350" t="95250" r="125730" b="99060"/>
                  <wp:wrapNone/>
                  <wp:docPr id="7" name="Picture 7" descr="C:\Users\CTattersal\AppData\Local\Microsoft\Windows\INetCache\Content.MSO\2D9EB5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Tattersal\AppData\Local\Microsoft\Windows\INetCache\Content.MSO\2D9EB5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2472">
                            <a:off x="0" y="0"/>
                            <a:ext cx="713092" cy="8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24D">
              <w:rPr>
                <w:rFonts w:ascii="SassoonPrimaryInfant" w:eastAsia="Calibri" w:hAnsi="SassoonPrimaryInfant" w:cs="Tahoma"/>
              </w:rPr>
              <w:t>The Magic Paintbrush</w:t>
            </w:r>
          </w:p>
          <w:p w14:paraId="7225C9E4" w14:textId="50FFB100" w:rsidR="001469FA" w:rsidRPr="007D624D" w:rsidRDefault="007D624D" w:rsidP="007D624D">
            <w:pPr>
              <w:rPr>
                <w:rFonts w:ascii="SassoonPrimaryInfant" w:eastAsia="Calibri" w:hAnsi="SassoonPrimaryInfant" w:cs="Tahoma"/>
              </w:rPr>
            </w:pPr>
            <w:r>
              <w:rPr>
                <w:rFonts w:ascii="SassoonPrimaryInfant" w:eastAsia="Calibri" w:hAnsi="SassoonPrimaryInfant" w:cs="Tahoma"/>
              </w:rPr>
              <w:t xml:space="preserve">Julia Donaldson </w:t>
            </w:r>
          </w:p>
        </w:tc>
        <w:tc>
          <w:tcPr>
            <w:tcW w:w="6928" w:type="dxa"/>
            <w:gridSpan w:val="3"/>
            <w:shd w:val="clear" w:color="auto" w:fill="FFFFFF" w:themeFill="background1"/>
          </w:tcPr>
          <w:p w14:paraId="7395DA57" w14:textId="77777777" w:rsidR="001469FA" w:rsidRDefault="001469FA" w:rsidP="00B81EA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  <w:noProof/>
                <w:lang w:eastAsia="en-GB"/>
              </w:rPr>
              <w:drawing>
                <wp:anchor distT="0" distB="0" distL="114300" distR="114300" simplePos="0" relativeHeight="251684352" behindDoc="0" locked="0" layoutInCell="1" allowOverlap="1" wp14:anchorId="478964D2" wp14:editId="148EF0CD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-225425</wp:posOffset>
                  </wp:positionV>
                  <wp:extent cx="879782" cy="830905"/>
                  <wp:effectExtent l="133350" t="133350" r="92075" b="1409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96372">
                            <a:off x="0" y="0"/>
                            <a:ext cx="879782" cy="83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PrimaryInfant" w:eastAsia="Calibri" w:hAnsi="SassoonPrimaryInfant" w:cs="Tahoma"/>
                <w:bCs/>
              </w:rPr>
              <w:t>Super Milly and the Super School Day</w:t>
            </w:r>
          </w:p>
          <w:p w14:paraId="6B78773F" w14:textId="77777777" w:rsidR="007D624D" w:rsidRDefault="007D624D" w:rsidP="00B81EA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Stephanie Clarkson </w:t>
            </w:r>
          </w:p>
          <w:p w14:paraId="601E5C8C" w14:textId="09C1D0EB" w:rsidR="001469FA" w:rsidRPr="00BD43A5" w:rsidRDefault="001469FA" w:rsidP="00B81EA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</w:tr>
      <w:tr w:rsidR="00F33FD5" w:rsidRPr="00FD15C6" w14:paraId="6260EEDB" w14:textId="77777777" w:rsidTr="006A0729">
        <w:trPr>
          <w:trHeight w:val="798"/>
        </w:trPr>
        <w:tc>
          <w:tcPr>
            <w:tcW w:w="704" w:type="dxa"/>
            <w:vMerge/>
            <w:shd w:val="clear" w:color="auto" w:fill="D99594"/>
            <w:textDirection w:val="btLr"/>
          </w:tcPr>
          <w:p w14:paraId="34D1FD29" w14:textId="77777777" w:rsidR="00F33FD5" w:rsidRPr="006A3E1F" w:rsidRDefault="00F33FD5" w:rsidP="004F492F">
            <w:pPr>
              <w:tabs>
                <w:tab w:val="center" w:pos="7206"/>
                <w:tab w:val="left" w:pos="12480"/>
              </w:tabs>
              <w:ind w:left="113" w:right="113"/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76E9EA47" w14:textId="77777777" w:rsidR="00F33FD5" w:rsidRPr="006A3E1F" w:rsidRDefault="00F33FD5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6A3E1F">
              <w:rPr>
                <w:rFonts w:ascii="SassoonPrimaryInfant" w:eastAsia="Calibri" w:hAnsi="SassoonPrimaryInfant" w:cs="Tahoma"/>
                <w:bCs/>
                <w:i/>
              </w:rPr>
              <w:t>Phonics</w:t>
            </w:r>
          </w:p>
          <w:p w14:paraId="530E8BDC" w14:textId="77777777" w:rsidR="00F33FD5" w:rsidRDefault="00F33FD5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6A3E1F">
              <w:rPr>
                <w:rFonts w:ascii="SassoonPrimaryInfant" w:eastAsia="Calibri" w:hAnsi="SassoonPrimaryInfant" w:cs="Tahoma"/>
                <w:bCs/>
                <w:i/>
              </w:rPr>
              <w:t xml:space="preserve">Junior Learning </w:t>
            </w:r>
          </w:p>
          <w:p w14:paraId="06CDA493" w14:textId="15AAE2DD" w:rsidR="00921980" w:rsidRPr="006A3E1F" w:rsidRDefault="00921980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CDF98C" wp14:editId="0F81801E">
                  <wp:extent cx="868947" cy="396240"/>
                  <wp:effectExtent l="0" t="0" r="7620" b="3810"/>
                  <wp:docPr id="6" name="Picture 6" descr="https://juniorlearning.co.uk/cdn/shop/files/logo-1_8b863138-7fc9-4156-b616-b96a6f8f5c7c.jpg?v=1682279478&amp;width=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juniorlearning.co.uk/cdn/shop/files/logo-1_8b863138-7fc9-4156-b616-b96a6f8f5c7c.jpg?v=1682279478&amp;width=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32" cy="41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5" w:type="dxa"/>
            <w:gridSpan w:val="7"/>
            <w:shd w:val="clear" w:color="auto" w:fill="FFFFFF" w:themeFill="background1"/>
          </w:tcPr>
          <w:p w14:paraId="6CAFA5FD" w14:textId="47A368C4" w:rsidR="00F33FD5" w:rsidRDefault="007D624D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736" behindDoc="0" locked="0" layoutInCell="1" allowOverlap="1" wp14:anchorId="538295FF" wp14:editId="4126F301">
                  <wp:simplePos x="0" y="0"/>
                  <wp:positionH relativeFrom="column">
                    <wp:posOffset>6548755</wp:posOffset>
                  </wp:positionH>
                  <wp:positionV relativeFrom="paragraph">
                    <wp:posOffset>170180</wp:posOffset>
                  </wp:positionV>
                  <wp:extent cx="2065020" cy="1156765"/>
                  <wp:effectExtent l="0" t="0" r="0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1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6880" behindDoc="0" locked="0" layoutInCell="1" allowOverlap="1" wp14:anchorId="38A6DD25" wp14:editId="107C9E95">
                  <wp:simplePos x="0" y="0"/>
                  <wp:positionH relativeFrom="column">
                    <wp:posOffset>4125595</wp:posOffset>
                  </wp:positionH>
                  <wp:positionV relativeFrom="paragraph">
                    <wp:posOffset>109220</wp:posOffset>
                  </wp:positionV>
                  <wp:extent cx="2423160" cy="1256084"/>
                  <wp:effectExtent l="0" t="0" r="0" b="127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25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544" behindDoc="0" locked="0" layoutInCell="1" allowOverlap="1" wp14:anchorId="78EC99AF" wp14:editId="79E6B6C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81280</wp:posOffset>
                  </wp:positionV>
                  <wp:extent cx="4213860" cy="141691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860" cy="141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B6FD85" w14:textId="5E1BADA4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70564ACF" w14:textId="5C473B94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1E600D04" w14:textId="34BEA525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60EE0F00" w14:textId="1E3982BA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63CE487E" w14:textId="77777777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0CF31F8B" w14:textId="77777777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3D6C5EE2" w14:textId="77777777" w:rsidR="007D624D" w:rsidRDefault="007D624D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157270E0" w14:textId="660DE08D" w:rsidR="00F33FD5" w:rsidRDefault="00F33FD5" w:rsidP="007D624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 </w:t>
            </w:r>
          </w:p>
        </w:tc>
      </w:tr>
      <w:tr w:rsidR="005B6941" w:rsidRPr="00FD15C6" w14:paraId="34F3DBF7" w14:textId="38829DDD" w:rsidTr="005B6941">
        <w:trPr>
          <w:trHeight w:val="1998"/>
        </w:trPr>
        <w:tc>
          <w:tcPr>
            <w:tcW w:w="704" w:type="dxa"/>
            <w:vMerge w:val="restart"/>
            <w:shd w:val="clear" w:color="auto" w:fill="D99594"/>
            <w:textDirection w:val="btLr"/>
          </w:tcPr>
          <w:p w14:paraId="3BB82B37" w14:textId="77777777" w:rsidR="005B6941" w:rsidRPr="006A3E1F" w:rsidRDefault="005B6941" w:rsidP="004F492F">
            <w:pPr>
              <w:tabs>
                <w:tab w:val="center" w:pos="7206"/>
                <w:tab w:val="left" w:pos="12480"/>
              </w:tabs>
              <w:ind w:left="113" w:right="113"/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  <w:r w:rsidRPr="006A3E1F">
              <w:rPr>
                <w:rFonts w:ascii="SassoonPrimaryInfant" w:eastAsia="Calibri" w:hAnsi="SassoonPrimaryInfant" w:cs="Tahoma"/>
                <w:b/>
                <w:bCs/>
                <w:sz w:val="24"/>
              </w:rPr>
              <w:t>Maths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59A702A" w14:textId="596610DC" w:rsidR="005B6941" w:rsidRDefault="005B6941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6A3E1F">
              <w:rPr>
                <w:rFonts w:ascii="SassoonPrimaryInfant" w:eastAsia="Calibri" w:hAnsi="SassoonPrimaryInfant" w:cs="Tahoma"/>
                <w:bCs/>
                <w:i/>
              </w:rPr>
              <w:t>White Rose Maths</w:t>
            </w:r>
          </w:p>
          <w:p w14:paraId="749A248F" w14:textId="3BA1B159" w:rsidR="005B6941" w:rsidRDefault="005B6941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>
              <w:rPr>
                <w:rFonts w:ascii="SassoonPrimaryInfant" w:eastAsia="Calibri" w:hAnsi="SassoonPrimaryInfant" w:cs="Tahoma"/>
                <w:bCs/>
                <w:i/>
                <w:noProof/>
                <w:lang w:eastAsia="en-GB"/>
              </w:rPr>
              <w:drawing>
                <wp:anchor distT="0" distB="0" distL="114300" distR="114300" simplePos="0" relativeHeight="251727360" behindDoc="0" locked="0" layoutInCell="1" allowOverlap="1" wp14:anchorId="0EBA04BE" wp14:editId="43E36A07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163195</wp:posOffset>
                  </wp:positionV>
                  <wp:extent cx="434340" cy="441960"/>
                  <wp:effectExtent l="0" t="0" r="3810" b="0"/>
                  <wp:wrapNone/>
                  <wp:docPr id="10" name="Picture 10" descr="C:\Users\CTattersal\AppData\Local\Microsoft\Windows\INetCache\Content.MSO\5D49E2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Tattersal\AppData\Local\Microsoft\Windows\INetCache\Content.MSO\5D49E29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7" t="1" r="12371" b="7814"/>
                          <a:stretch/>
                        </pic:blipFill>
                        <pic:spPr bwMode="auto">
                          <a:xfrm>
                            <a:off x="0" y="0"/>
                            <a:ext cx="4343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AF805" w14:textId="77777777" w:rsidR="005B6941" w:rsidRPr="006A3E1F" w:rsidRDefault="005B6941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</w:p>
          <w:p w14:paraId="235EA6C9" w14:textId="2684301D" w:rsidR="005B6941" w:rsidRPr="006A3E1F" w:rsidRDefault="005B6941" w:rsidP="006A6A06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FFFFFF" w:themeFill="background1"/>
          </w:tcPr>
          <w:p w14:paraId="21AFEC6A" w14:textId="43BBBBA1" w:rsidR="005B6941" w:rsidRPr="006D1FD2" w:rsidRDefault="005B6941" w:rsidP="006D1FD2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  <w:r w:rsidRPr="006D1FD2">
              <w:rPr>
                <w:rFonts w:ascii="SassoonPrimaryInfant" w:eastAsia="Calibri" w:hAnsi="SassoonPrimaryInfant" w:cs="Tahoma"/>
                <w:b/>
                <w:bCs/>
                <w:sz w:val="24"/>
              </w:rPr>
              <w:t>Alive in 5</w:t>
            </w:r>
          </w:p>
          <w:p w14:paraId="1E7BCFE3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1 Introduce zero</w:t>
            </w:r>
          </w:p>
          <w:p w14:paraId="0835EEC2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2 Find 0 to 5</w:t>
            </w:r>
          </w:p>
          <w:p w14:paraId="11F19AB2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 xml:space="preserve">Step 3 </w:t>
            </w:r>
            <w:proofErr w:type="spellStart"/>
            <w:r w:rsidRPr="006D1FD2">
              <w:rPr>
                <w:rFonts w:ascii="SassoonPrimaryInfant" w:eastAsia="Calibri" w:hAnsi="SassoonPrimaryInfant" w:cs="Tahoma"/>
                <w:bCs/>
              </w:rPr>
              <w:t>Subitise</w:t>
            </w:r>
            <w:proofErr w:type="spellEnd"/>
            <w:r w:rsidRPr="006D1FD2">
              <w:rPr>
                <w:rFonts w:ascii="SassoonPrimaryInfant" w:eastAsia="Calibri" w:hAnsi="SassoonPrimaryInfant" w:cs="Tahoma"/>
                <w:bCs/>
              </w:rPr>
              <w:t xml:space="preserve"> 0 to 5</w:t>
            </w:r>
          </w:p>
          <w:p w14:paraId="264366A3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4 Represent 0 to 5</w:t>
            </w:r>
          </w:p>
          <w:p w14:paraId="30FB1E13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5 1 more</w:t>
            </w:r>
          </w:p>
          <w:p w14:paraId="5812176D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6 1 less</w:t>
            </w:r>
          </w:p>
          <w:p w14:paraId="12F84284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7 Composition</w:t>
            </w:r>
          </w:p>
          <w:p w14:paraId="750D73D9" w14:textId="26B08D86" w:rsidR="005B6941" w:rsidRPr="00811333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 xml:space="preserve">Step 8 Conceptual </w:t>
            </w:r>
            <w:proofErr w:type="spellStart"/>
            <w:r w:rsidRPr="006D1FD2">
              <w:rPr>
                <w:rFonts w:ascii="SassoonPrimaryInfant" w:eastAsia="Calibri" w:hAnsi="SassoonPrimaryInfant" w:cs="Tahoma"/>
                <w:bCs/>
              </w:rPr>
              <w:t>subitising</w:t>
            </w:r>
            <w:proofErr w:type="spellEnd"/>
            <w:r w:rsidRPr="006D1FD2">
              <w:rPr>
                <w:rFonts w:ascii="SassoonPrimaryInfant" w:eastAsia="Calibri" w:hAnsi="SassoonPrimaryInfant" w:cs="Tahoma"/>
                <w:bCs/>
              </w:rPr>
              <w:t xml:space="preserve"> to 5</w:t>
            </w:r>
          </w:p>
          <w:p w14:paraId="71CF606E" w14:textId="456A9D72" w:rsidR="005B6941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05EEFD15" w14:textId="57E322CE" w:rsidR="005B6941" w:rsidRPr="00811333" w:rsidRDefault="005B6941" w:rsidP="00CE0291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532" w:type="dxa"/>
            <w:gridSpan w:val="2"/>
            <w:vMerge w:val="restart"/>
            <w:shd w:val="clear" w:color="auto" w:fill="FFFFFF" w:themeFill="background1"/>
          </w:tcPr>
          <w:p w14:paraId="0ECB5988" w14:textId="77777777" w:rsidR="005B6941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6D1FD2">
              <w:rPr>
                <w:rFonts w:ascii="SassoonPrimaryInfant" w:eastAsia="Calibri" w:hAnsi="SassoonPrimaryInfant" w:cs="Tahoma"/>
                <w:b/>
                <w:bCs/>
                <w:sz w:val="24"/>
              </w:rPr>
              <w:t>Mass and capacity</w:t>
            </w:r>
          </w:p>
          <w:p w14:paraId="47C969AF" w14:textId="1DA55814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1 Compare mass</w:t>
            </w:r>
          </w:p>
          <w:p w14:paraId="6C4158E3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2 Find a balance</w:t>
            </w:r>
          </w:p>
          <w:p w14:paraId="61567ABA" w14:textId="656D056F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Step 3 Explore </w:t>
            </w:r>
            <w:r w:rsidRPr="006D1FD2">
              <w:rPr>
                <w:rFonts w:ascii="SassoonPrimaryInfant" w:eastAsia="Calibri" w:hAnsi="SassoonPrimaryInfant" w:cs="Tahoma"/>
                <w:bCs/>
              </w:rPr>
              <w:t>capacity</w:t>
            </w:r>
          </w:p>
          <w:p w14:paraId="3C6FC148" w14:textId="2627043E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Cs/>
                <w:noProof/>
                <w:lang w:eastAsia="en-GB"/>
              </w:rPr>
              <w:drawing>
                <wp:anchor distT="0" distB="0" distL="114300" distR="114300" simplePos="0" relativeHeight="251728384" behindDoc="0" locked="0" layoutInCell="1" allowOverlap="1" wp14:anchorId="67D3F5A3" wp14:editId="62D3A3FC">
                  <wp:simplePos x="0" y="0"/>
                  <wp:positionH relativeFrom="column">
                    <wp:posOffset>-1835150</wp:posOffset>
                  </wp:positionH>
                  <wp:positionV relativeFrom="paragraph">
                    <wp:posOffset>942340</wp:posOffset>
                  </wp:positionV>
                  <wp:extent cx="3255645" cy="792480"/>
                  <wp:effectExtent l="0" t="0" r="1905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D1FD2">
              <w:rPr>
                <w:rFonts w:ascii="SassoonPrimaryInfant" w:eastAsia="Calibri" w:hAnsi="SassoonPrimaryInfant" w:cs="Tahoma"/>
                <w:bCs/>
              </w:rPr>
              <w:t>Step 4 Compare capacity</w:t>
            </w:r>
          </w:p>
        </w:tc>
        <w:tc>
          <w:tcPr>
            <w:tcW w:w="4618" w:type="dxa"/>
            <w:gridSpan w:val="2"/>
            <w:vMerge w:val="restart"/>
            <w:shd w:val="clear" w:color="auto" w:fill="FFFFFF" w:themeFill="background1"/>
          </w:tcPr>
          <w:p w14:paraId="3385E760" w14:textId="77777777" w:rsidR="005B6941" w:rsidRPr="006D1FD2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6D1FD2">
              <w:rPr>
                <w:rFonts w:ascii="SassoonPrimaryInfant" w:eastAsia="Calibri" w:hAnsi="SassoonPrimaryInfant" w:cs="Tahoma"/>
                <w:b/>
                <w:bCs/>
              </w:rPr>
              <w:t>Growing 6, 7, 8</w:t>
            </w:r>
          </w:p>
          <w:p w14:paraId="22B05B58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1 Find 6, 7 and 8</w:t>
            </w:r>
          </w:p>
          <w:p w14:paraId="20E34A26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2 Represent 6, 7 and 8</w:t>
            </w:r>
          </w:p>
          <w:p w14:paraId="08004E1E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3 1 more</w:t>
            </w:r>
          </w:p>
          <w:p w14:paraId="068BC3B9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4 1 less</w:t>
            </w:r>
          </w:p>
          <w:p w14:paraId="47161895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5 Composition of 6, 7 and 8</w:t>
            </w:r>
          </w:p>
          <w:p w14:paraId="76808D07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6 Make pairs-odd and even</w:t>
            </w:r>
          </w:p>
          <w:p w14:paraId="444EEFF9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7 Double to 8 (find a double)</w:t>
            </w:r>
          </w:p>
          <w:p w14:paraId="2BC20E34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8 Double to 8 (make a double)</w:t>
            </w:r>
          </w:p>
          <w:p w14:paraId="3404B2ED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9 Combine 2 groups</w:t>
            </w:r>
          </w:p>
          <w:p w14:paraId="68005646" w14:textId="6FF8CE6E" w:rsidR="005B6941" w:rsidRPr="00811333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 xml:space="preserve">Step 10 Conceptual </w:t>
            </w:r>
            <w:proofErr w:type="spellStart"/>
            <w:r w:rsidRPr="006D1FD2">
              <w:rPr>
                <w:rFonts w:ascii="SassoonPrimaryInfant" w:eastAsia="Calibri" w:hAnsi="SassoonPrimaryInfant" w:cs="Tahoma"/>
                <w:bCs/>
              </w:rPr>
              <w:t>subitising</w:t>
            </w:r>
            <w:proofErr w:type="spellEnd"/>
          </w:p>
        </w:tc>
        <w:tc>
          <w:tcPr>
            <w:tcW w:w="2310" w:type="dxa"/>
            <w:vMerge w:val="restart"/>
            <w:shd w:val="clear" w:color="auto" w:fill="FFFFFF" w:themeFill="background1"/>
          </w:tcPr>
          <w:p w14:paraId="0E5FC9DD" w14:textId="77777777" w:rsidR="005B6941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6D1FD2">
              <w:rPr>
                <w:rFonts w:ascii="SassoonPrimaryInfant" w:eastAsia="Calibri" w:hAnsi="SassoonPrimaryInfant" w:cs="Tahoma"/>
                <w:b/>
                <w:bCs/>
              </w:rPr>
              <w:t xml:space="preserve">Length, height and time </w:t>
            </w:r>
          </w:p>
          <w:p w14:paraId="72A54362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1 Explore length</w:t>
            </w:r>
          </w:p>
          <w:p w14:paraId="6CF4C993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2 Compare length</w:t>
            </w:r>
          </w:p>
          <w:p w14:paraId="4D5C9098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3 Explore height</w:t>
            </w:r>
          </w:p>
          <w:p w14:paraId="6FFAABE5" w14:textId="5ED3A390" w:rsidR="005B6941" w:rsidRPr="006D1FD2" w:rsidRDefault="005B6941" w:rsidP="006D1FD2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6D1FD2">
              <w:rPr>
                <w:rFonts w:ascii="SassoonPrimaryInfant" w:eastAsia="Calibri" w:hAnsi="SassoonPrimaryInfant" w:cs="Tahoma"/>
                <w:bCs/>
              </w:rPr>
              <w:t>Step 4 Compare height</w:t>
            </w:r>
          </w:p>
        </w:tc>
      </w:tr>
      <w:tr w:rsidR="005B6941" w:rsidRPr="00FD15C6" w14:paraId="74FB9B0A" w14:textId="77777777" w:rsidTr="006A6A06">
        <w:trPr>
          <w:trHeight w:val="1998"/>
        </w:trPr>
        <w:tc>
          <w:tcPr>
            <w:tcW w:w="704" w:type="dxa"/>
            <w:vMerge/>
            <w:shd w:val="clear" w:color="auto" w:fill="D99594"/>
            <w:textDirection w:val="btLr"/>
          </w:tcPr>
          <w:p w14:paraId="4DD2B11D" w14:textId="77777777" w:rsidR="005B6941" w:rsidRPr="006A3E1F" w:rsidRDefault="005B6941" w:rsidP="004F492F">
            <w:pPr>
              <w:tabs>
                <w:tab w:val="center" w:pos="7206"/>
                <w:tab w:val="left" w:pos="12480"/>
              </w:tabs>
              <w:ind w:left="113" w:right="113"/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6E178A2" w14:textId="0D6A4726" w:rsidR="005B6941" w:rsidRDefault="005B6941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>
              <w:rPr>
                <w:rFonts w:ascii="SassoonPrimaryInfant" w:eastAsia="Calibri" w:hAnsi="SassoonPrimaryInfant" w:cs="Tahoma"/>
                <w:bCs/>
                <w:i/>
              </w:rPr>
              <w:t>NCETM</w:t>
            </w:r>
          </w:p>
        </w:tc>
        <w:tc>
          <w:tcPr>
            <w:tcW w:w="4395" w:type="dxa"/>
            <w:gridSpan w:val="2"/>
            <w:vMerge/>
            <w:shd w:val="clear" w:color="auto" w:fill="FFFFFF" w:themeFill="background1"/>
          </w:tcPr>
          <w:p w14:paraId="32DDA330" w14:textId="77777777" w:rsidR="005B6941" w:rsidRPr="006D1FD2" w:rsidRDefault="005B6941" w:rsidP="006D1FD2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</w:p>
        </w:tc>
        <w:tc>
          <w:tcPr>
            <w:tcW w:w="2532" w:type="dxa"/>
            <w:gridSpan w:val="2"/>
            <w:vMerge/>
            <w:shd w:val="clear" w:color="auto" w:fill="FFFFFF" w:themeFill="background1"/>
          </w:tcPr>
          <w:p w14:paraId="7BCA3516" w14:textId="77777777" w:rsidR="005B6941" w:rsidRPr="006D1FD2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  <w:sz w:val="24"/>
              </w:rPr>
            </w:pPr>
          </w:p>
        </w:tc>
        <w:tc>
          <w:tcPr>
            <w:tcW w:w="4618" w:type="dxa"/>
            <w:gridSpan w:val="2"/>
            <w:vMerge/>
            <w:shd w:val="clear" w:color="auto" w:fill="FFFFFF" w:themeFill="background1"/>
          </w:tcPr>
          <w:p w14:paraId="1763863B" w14:textId="77777777" w:rsidR="005B6941" w:rsidRPr="006D1FD2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 w:themeFill="background1"/>
          </w:tcPr>
          <w:p w14:paraId="60213503" w14:textId="77777777" w:rsidR="005B6941" w:rsidRPr="006D1FD2" w:rsidRDefault="005B694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</w:tr>
      <w:tr w:rsidR="00CE0291" w:rsidRPr="00FD15C6" w14:paraId="2B234DA4" w14:textId="5A14CB0A" w:rsidTr="006A0729">
        <w:trPr>
          <w:cantSplit/>
          <w:trHeight w:val="827"/>
        </w:trPr>
        <w:tc>
          <w:tcPr>
            <w:tcW w:w="704" w:type="dxa"/>
            <w:vMerge w:val="restart"/>
            <w:shd w:val="clear" w:color="auto" w:fill="D99594"/>
            <w:textDirection w:val="btLr"/>
          </w:tcPr>
          <w:p w14:paraId="49E23447" w14:textId="77777777" w:rsidR="00CE0291" w:rsidRPr="006A3E1F" w:rsidRDefault="00CE0291" w:rsidP="00A439C8">
            <w:pPr>
              <w:tabs>
                <w:tab w:val="center" w:pos="7206"/>
                <w:tab w:val="left" w:pos="12480"/>
              </w:tabs>
              <w:ind w:left="113" w:right="113"/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/>
                <w:bCs/>
              </w:rPr>
              <w:t xml:space="preserve">Physical Development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DB815DD" w14:textId="5A2BA569" w:rsidR="00CE0291" w:rsidRDefault="00CE0291" w:rsidP="00CE0291">
            <w:r w:rsidRPr="006A3E1F">
              <w:rPr>
                <w:rFonts w:ascii="SassoonPrimaryInfant" w:eastAsia="Calibri" w:hAnsi="SassoonPrimaryInfant" w:cs="Tahoma"/>
                <w:b/>
                <w:bCs/>
              </w:rPr>
              <w:t xml:space="preserve">Fine Motor </w:t>
            </w:r>
            <w:r>
              <w:rPr>
                <w:rFonts w:ascii="SassoonPrimaryInfant" w:eastAsia="Calibri" w:hAnsi="SassoonPrimaryInfant" w:cs="Tahoma"/>
                <w:b/>
                <w:bCs/>
              </w:rPr>
              <w:t>and</w:t>
            </w:r>
            <w:r w:rsidRPr="006A3E1F">
              <w:rPr>
                <w:rFonts w:ascii="SassoonPrimaryInfant" w:eastAsia="Calibri" w:hAnsi="SassoonPrimaryInfant" w:cs="Tahoma"/>
                <w:b/>
                <w:bCs/>
              </w:rPr>
              <w:t xml:space="preserve"> Gross Motor</w:t>
            </w:r>
            <w:r>
              <w:rPr>
                <w:rFonts w:ascii="SassoonPrimaryInfant" w:eastAsia="Calibri" w:hAnsi="SassoonPrimaryInfant" w:cs="Tahoma"/>
              </w:rPr>
              <w:t xml:space="preserve"> </w:t>
            </w:r>
          </w:p>
          <w:p w14:paraId="05FC6DA0" w14:textId="77777777" w:rsidR="00CE0291" w:rsidRPr="006A3E1F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13855" w:type="dxa"/>
            <w:gridSpan w:val="7"/>
            <w:shd w:val="clear" w:color="auto" w:fill="FFFFFF" w:themeFill="background1"/>
          </w:tcPr>
          <w:p w14:paraId="2D7CC9D1" w14:textId="190C017E" w:rsidR="00CE0291" w:rsidRDefault="00CE0291" w:rsidP="00CE0291">
            <w:pPr>
              <w:rPr>
                <w:rFonts w:ascii="SassoonPrimaryInfant" w:eastAsia="Calibri" w:hAnsi="SassoonPrimaryInfant" w:cs="Tahoma"/>
              </w:rPr>
            </w:pPr>
            <w:r>
              <w:rPr>
                <w:rFonts w:ascii="SassoonPrimaryInfant" w:eastAsia="Calibri" w:hAnsi="SassoonPrimaryInfant" w:cs="Tahoma"/>
              </w:rPr>
              <w:t>Dough Disco</w:t>
            </w:r>
          </w:p>
          <w:p w14:paraId="2757253A" w14:textId="77777777" w:rsidR="00CE0291" w:rsidRDefault="00CE0291" w:rsidP="00CE0291">
            <w:pPr>
              <w:rPr>
                <w:rFonts w:ascii="SassoonPrimaryInfant" w:eastAsia="Calibri" w:hAnsi="SassoonPrimaryInfant" w:cs="Tahoma"/>
              </w:rPr>
            </w:pPr>
            <w:r>
              <w:rPr>
                <w:rFonts w:ascii="SassoonPrimaryInfant" w:eastAsia="Calibri" w:hAnsi="SassoonPrimaryInfant" w:cs="Tahoma"/>
              </w:rPr>
              <w:t xml:space="preserve">Weekly upper body strength exercise activities  </w:t>
            </w:r>
          </w:p>
          <w:p w14:paraId="553BF4CA" w14:textId="77777777" w:rsidR="00CE0291" w:rsidRDefault="00CE0291" w:rsidP="00CE0291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Weekly busy fingers activities</w:t>
            </w:r>
          </w:p>
          <w:p w14:paraId="6312E983" w14:textId="782AD799" w:rsidR="00CE0291" w:rsidRPr="006D1FD2" w:rsidRDefault="00CE0291" w:rsidP="00CE0291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Weekly sensory activities</w:t>
            </w:r>
          </w:p>
        </w:tc>
      </w:tr>
      <w:tr w:rsidR="00CE0291" w:rsidRPr="00FD15C6" w14:paraId="1B17A7EF" w14:textId="77777777" w:rsidTr="006A0729">
        <w:trPr>
          <w:cantSplit/>
          <w:trHeight w:val="826"/>
        </w:trPr>
        <w:tc>
          <w:tcPr>
            <w:tcW w:w="704" w:type="dxa"/>
            <w:vMerge/>
            <w:shd w:val="clear" w:color="auto" w:fill="D99594"/>
            <w:textDirection w:val="btLr"/>
          </w:tcPr>
          <w:p w14:paraId="04666213" w14:textId="77777777" w:rsidR="00CE0291" w:rsidRDefault="00CE0291" w:rsidP="004F492F">
            <w:pPr>
              <w:tabs>
                <w:tab w:val="center" w:pos="7206"/>
                <w:tab w:val="left" w:pos="12480"/>
              </w:tabs>
              <w:ind w:left="113" w:right="113"/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6CD300B" w14:textId="1079BC7F" w:rsidR="00CE0291" w:rsidRPr="006A3E1F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/>
                <w:bCs/>
              </w:rPr>
              <w:t>PE in the Hall</w:t>
            </w:r>
          </w:p>
        </w:tc>
        <w:tc>
          <w:tcPr>
            <w:tcW w:w="2309" w:type="dxa"/>
            <w:shd w:val="clear" w:color="auto" w:fill="FFFFFF" w:themeFill="background1"/>
          </w:tcPr>
          <w:p w14:paraId="1AC51AA1" w14:textId="77777777" w:rsid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 xml:space="preserve">Gymnastics </w:t>
            </w:r>
          </w:p>
          <w:p w14:paraId="70A90BF3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Exploring Shapes</w:t>
            </w:r>
          </w:p>
          <w:p w14:paraId="62BD5EBF" w14:textId="203C57E0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 xml:space="preserve">Objective: Recognize and create different body shapes (tall, small, wide, </w:t>
            </w:r>
            <w:proofErr w:type="gramStart"/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narrow</w:t>
            </w:r>
            <w:proofErr w:type="gramEnd"/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).</w:t>
            </w: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2C8E0C91" w14:textId="77777777" w:rsidR="00CE0291" w:rsidRP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>Gymnastics</w:t>
            </w:r>
          </w:p>
          <w:p w14:paraId="4DC61044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Balancing Acts</w:t>
            </w:r>
          </w:p>
          <w:p w14:paraId="15E8BE19" w14:textId="426ACDA8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Objective: Develop static and dynamic balance on different body parts.</w:t>
            </w:r>
          </w:p>
        </w:tc>
        <w:tc>
          <w:tcPr>
            <w:tcW w:w="2309" w:type="dxa"/>
            <w:shd w:val="clear" w:color="auto" w:fill="FFFFFF" w:themeFill="background1"/>
          </w:tcPr>
          <w:p w14:paraId="6641BBFE" w14:textId="77777777" w:rsidR="00CE0291" w:rsidRP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>Gymnastics</w:t>
            </w:r>
          </w:p>
          <w:p w14:paraId="53245068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Rolling and Rotating</w:t>
            </w:r>
          </w:p>
          <w:p w14:paraId="1CD19076" w14:textId="332D74AF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Objective: Experiment with safe rolling movements (log roll, egg roll).</w:t>
            </w:r>
          </w:p>
        </w:tc>
        <w:tc>
          <w:tcPr>
            <w:tcW w:w="2309" w:type="dxa"/>
            <w:shd w:val="clear" w:color="auto" w:fill="FFFFFF" w:themeFill="background1"/>
          </w:tcPr>
          <w:p w14:paraId="50EE0FED" w14:textId="77777777" w:rsidR="00CE0291" w:rsidRP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>Gymnastics</w:t>
            </w:r>
          </w:p>
          <w:p w14:paraId="5DB30096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Jumping and Landing</w:t>
            </w:r>
          </w:p>
          <w:p w14:paraId="2E9FCE5E" w14:textId="372A50BC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Objective: Master basic jumping techniques and safe landings.</w:t>
            </w:r>
          </w:p>
        </w:tc>
        <w:tc>
          <w:tcPr>
            <w:tcW w:w="2309" w:type="dxa"/>
            <w:shd w:val="clear" w:color="auto" w:fill="FFFFFF" w:themeFill="background1"/>
          </w:tcPr>
          <w:p w14:paraId="4E244362" w14:textId="77777777" w:rsidR="00CE0291" w:rsidRP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>Gymnastics</w:t>
            </w:r>
          </w:p>
          <w:p w14:paraId="27081FEC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Traveling in Style</w:t>
            </w:r>
          </w:p>
          <w:p w14:paraId="43BCBB46" w14:textId="7DBD6C09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 xml:space="preserve">Objective: Move creatively in different ways (crawling, skipping, </w:t>
            </w:r>
            <w:proofErr w:type="gramStart"/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hopping</w:t>
            </w:r>
            <w:proofErr w:type="gramEnd"/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).</w:t>
            </w:r>
          </w:p>
        </w:tc>
        <w:tc>
          <w:tcPr>
            <w:tcW w:w="2310" w:type="dxa"/>
            <w:shd w:val="clear" w:color="auto" w:fill="FFFFFF" w:themeFill="background1"/>
          </w:tcPr>
          <w:p w14:paraId="15ED8D63" w14:textId="77777777" w:rsidR="00CE0291" w:rsidRPr="00CE0291" w:rsidRDefault="00CE0291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CE0291">
              <w:rPr>
                <w:rFonts w:ascii="SassoonPrimaryInfant" w:eastAsia="Calibri" w:hAnsi="SassoonPrimaryInfant" w:cs="Tahoma"/>
                <w:b/>
                <w:bCs/>
              </w:rPr>
              <w:t>Gymnastics</w:t>
            </w:r>
          </w:p>
          <w:p w14:paraId="285644A4" w14:textId="77777777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Putting It All Together</w:t>
            </w:r>
          </w:p>
          <w:p w14:paraId="68B8F83A" w14:textId="10940420" w:rsidR="00CE0291" w:rsidRPr="00CE0291" w:rsidRDefault="00CE0291" w:rsidP="00CE0291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  <w:sz w:val="18"/>
              </w:rPr>
            </w:pPr>
            <w:r w:rsidRPr="00CE0291">
              <w:rPr>
                <w:rFonts w:ascii="SassoonPrimaryInfant" w:eastAsia="Calibri" w:hAnsi="SassoonPrimaryInfant" w:cs="Tahoma"/>
                <w:bCs/>
                <w:sz w:val="18"/>
              </w:rPr>
              <w:t>Objective: Combine shapes, balances, rolls, jumps, and travels into a sequence.</w:t>
            </w:r>
          </w:p>
        </w:tc>
      </w:tr>
      <w:tr w:rsidR="00B81EA2" w:rsidRPr="00FD15C6" w14:paraId="48C0B35E" w14:textId="77777777" w:rsidTr="006A0729">
        <w:trPr>
          <w:trHeight w:val="452"/>
        </w:trPr>
        <w:tc>
          <w:tcPr>
            <w:tcW w:w="2263" w:type="dxa"/>
            <w:gridSpan w:val="2"/>
            <w:shd w:val="clear" w:color="auto" w:fill="D99594"/>
          </w:tcPr>
          <w:p w14:paraId="75922DA6" w14:textId="6D1C1165" w:rsidR="00B81EA2" w:rsidRPr="00BD43A5" w:rsidRDefault="00B81EA2" w:rsidP="00F339F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D43A5">
              <w:rPr>
                <w:rFonts w:ascii="SassoonPrimaryInfant" w:eastAsia="Calibri" w:hAnsi="SassoonPrimaryInfant" w:cs="Tahoma"/>
                <w:b/>
                <w:bCs/>
              </w:rPr>
              <w:t>C</w:t>
            </w:r>
            <w:r>
              <w:rPr>
                <w:rFonts w:ascii="SassoonPrimaryInfant" w:eastAsia="Calibri" w:hAnsi="SassoonPrimaryInfant" w:cs="Tahoma"/>
                <w:b/>
                <w:bCs/>
              </w:rPr>
              <w:t>ommunication and Language</w:t>
            </w:r>
          </w:p>
        </w:tc>
        <w:tc>
          <w:tcPr>
            <w:tcW w:w="13855" w:type="dxa"/>
            <w:gridSpan w:val="7"/>
            <w:shd w:val="clear" w:color="auto" w:fill="FFFFFF" w:themeFill="background1"/>
          </w:tcPr>
          <w:p w14:paraId="4FF10A85" w14:textId="5AB9C3BE" w:rsidR="00F339FB" w:rsidRPr="00F339FB" w:rsidRDefault="00F339FB" w:rsidP="00F339F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eastAsia="Calibri" w:hAnsi="SassoonPrimaryType" w:cs="Tahoma"/>
                <w:bCs/>
              </w:rPr>
            </w:pPr>
            <w:r w:rsidRPr="00F339FB">
              <w:rPr>
                <w:rFonts w:ascii="SassoonPrimaryType" w:hAnsi="SassoonPrimaryType"/>
                <w:b/>
              </w:rPr>
              <w:t>Poetry Basket</w:t>
            </w:r>
            <w:r w:rsidRPr="00F339FB">
              <w:rPr>
                <w:rFonts w:ascii="SassoonPrimaryType" w:hAnsi="SassoonPrimaryType"/>
              </w:rPr>
              <w:t xml:space="preserve"> </w:t>
            </w:r>
            <w:r w:rsidR="007F1323">
              <w:rPr>
                <w:rFonts w:ascii="SassoonPrimaryType" w:hAnsi="SassoonPrimaryType"/>
              </w:rPr>
              <w:t>–</w:t>
            </w:r>
            <w:r w:rsidRPr="00F339FB">
              <w:rPr>
                <w:rFonts w:ascii="SassoonPrimaryType" w:hAnsi="SassoonPrimaryType"/>
              </w:rPr>
              <w:t xml:space="preserve"> </w:t>
            </w:r>
            <w:r w:rsidR="007F1323">
              <w:rPr>
                <w:rFonts w:ascii="SassoonPrimaryType" w:hAnsi="SassoonPrimaryType"/>
              </w:rPr>
              <w:t>Popcorn /</w:t>
            </w:r>
            <w:r w:rsidRPr="00F339FB">
              <w:rPr>
                <w:rFonts w:ascii="SassoonPrimaryType" w:hAnsi="SassoonPrimaryType"/>
              </w:rPr>
              <w:t xml:space="preserve">When the Spring Wind Blows / Carrot Nose / Furry </w:t>
            </w:r>
            <w:proofErr w:type="spellStart"/>
            <w:r w:rsidRPr="00F339FB">
              <w:rPr>
                <w:rFonts w:ascii="SassoonPrimaryType" w:hAnsi="SassoonPrimaryType"/>
              </w:rPr>
              <w:t>Furry</w:t>
            </w:r>
            <w:proofErr w:type="spellEnd"/>
            <w:r w:rsidRPr="00F339FB">
              <w:rPr>
                <w:rFonts w:ascii="SassoonPrimaryType" w:hAnsi="SassoonPrimaryType"/>
              </w:rPr>
              <w:t xml:space="preserve"> Squirrel</w:t>
            </w:r>
          </w:p>
          <w:p w14:paraId="03680588" w14:textId="1B950C2D" w:rsidR="00F339FB" w:rsidRPr="00F339FB" w:rsidRDefault="00627C74" w:rsidP="004F492F">
            <w:pPr>
              <w:tabs>
                <w:tab w:val="center" w:pos="7206"/>
                <w:tab w:val="left" w:pos="12480"/>
              </w:tabs>
              <w:rPr>
                <w:rFonts w:ascii="SassoonPrimaryType" w:eastAsia="Calibri" w:hAnsi="SassoonPrimaryType" w:cs="Tahoma"/>
                <w:bCs/>
              </w:rPr>
            </w:pPr>
            <w:r>
              <w:rPr>
                <w:rFonts w:ascii="SassoonPrimaryType" w:eastAsia="Calibri" w:hAnsi="SassoonPrimaryType" w:cs="Tahoma"/>
                <w:bCs/>
              </w:rPr>
              <w:t xml:space="preserve">Introduce Helicopter Stories </w:t>
            </w:r>
          </w:p>
          <w:p w14:paraId="03EE317E" w14:textId="0966D09A" w:rsidR="00B81EA2" w:rsidRPr="00F339FB" w:rsidRDefault="00B81EA2" w:rsidP="004F492F">
            <w:pPr>
              <w:tabs>
                <w:tab w:val="center" w:pos="7206"/>
                <w:tab w:val="left" w:pos="12480"/>
              </w:tabs>
              <w:rPr>
                <w:rFonts w:ascii="SassoonPrimaryType" w:eastAsia="Calibri" w:hAnsi="SassoonPrimaryType" w:cs="Tahoma"/>
                <w:bCs/>
              </w:rPr>
            </w:pPr>
            <w:r w:rsidRPr="00F339FB">
              <w:rPr>
                <w:rFonts w:ascii="SassoonPrimaryType" w:eastAsia="Calibri" w:hAnsi="SassoonPrimaryType" w:cs="Tahoma"/>
                <w:bCs/>
              </w:rPr>
              <w:t xml:space="preserve">WELCOMM activities </w:t>
            </w:r>
          </w:p>
          <w:p w14:paraId="63ED6FBC" w14:textId="77777777" w:rsidR="00B81EA2" w:rsidRPr="00F339FB" w:rsidRDefault="00B81EA2" w:rsidP="004F492F">
            <w:pPr>
              <w:tabs>
                <w:tab w:val="center" w:pos="7206"/>
                <w:tab w:val="left" w:pos="12480"/>
              </w:tabs>
              <w:rPr>
                <w:rFonts w:ascii="SassoonPrimaryType" w:eastAsia="Calibri" w:hAnsi="SassoonPrimaryType" w:cs="Tahoma"/>
                <w:bCs/>
              </w:rPr>
            </w:pPr>
            <w:r w:rsidRPr="00F339FB">
              <w:rPr>
                <w:rFonts w:ascii="SassoonPrimaryType" w:eastAsia="Calibri" w:hAnsi="SassoonPrimaryType" w:cs="Tahoma"/>
                <w:bCs/>
              </w:rPr>
              <w:t xml:space="preserve">Attention Autism Activities – Stage 1 and 2 </w:t>
            </w:r>
          </w:p>
          <w:p w14:paraId="0AFA8B5A" w14:textId="00DE97B9" w:rsidR="00B81EA2" w:rsidRPr="00F339FB" w:rsidRDefault="00B81EA2" w:rsidP="00F339FB">
            <w:pPr>
              <w:tabs>
                <w:tab w:val="center" w:pos="7206"/>
                <w:tab w:val="left" w:pos="12480"/>
              </w:tabs>
              <w:rPr>
                <w:rFonts w:ascii="SassoonPrimaryType" w:eastAsia="Calibri" w:hAnsi="SassoonPrimaryType" w:cs="Tahoma"/>
                <w:bCs/>
              </w:rPr>
            </w:pPr>
            <w:r w:rsidRPr="00F339FB">
              <w:rPr>
                <w:rFonts w:ascii="SassoonPrimaryType" w:eastAsia="Calibri" w:hAnsi="SassoonPrimaryType" w:cs="Tahoma"/>
                <w:bCs/>
              </w:rPr>
              <w:t>Adults to model in all areas of provision to expand new vocabulary and help children build relationships.</w:t>
            </w:r>
          </w:p>
        </w:tc>
      </w:tr>
      <w:tr w:rsidR="007F1323" w:rsidRPr="00FD15C6" w14:paraId="7A13D918" w14:textId="2E92B176" w:rsidTr="006A0729">
        <w:trPr>
          <w:trHeight w:val="761"/>
        </w:trPr>
        <w:tc>
          <w:tcPr>
            <w:tcW w:w="704" w:type="dxa"/>
            <w:shd w:val="clear" w:color="auto" w:fill="D99594"/>
          </w:tcPr>
          <w:p w14:paraId="23ADF56B" w14:textId="77777777" w:rsidR="007F1323" w:rsidRPr="00BD43A5" w:rsidRDefault="007F1323" w:rsidP="007F132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BD43A5">
              <w:rPr>
                <w:rFonts w:ascii="SassoonPrimaryInfant" w:eastAsia="Calibri" w:hAnsi="SassoonPrimaryInfant" w:cs="Tahoma"/>
                <w:b/>
                <w:bCs/>
              </w:rPr>
              <w:t>PSED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3ACBC4C" w14:textId="77777777" w:rsidR="007F1323" w:rsidRPr="00A044AB" w:rsidRDefault="007F1323" w:rsidP="007F132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A044AB">
              <w:rPr>
                <w:rFonts w:ascii="SassoonPrimaryInfant" w:eastAsia="Calibri" w:hAnsi="SassoonPrimaryInfant" w:cs="Tahoma"/>
                <w:bCs/>
                <w:i/>
              </w:rPr>
              <w:t xml:space="preserve">Jigsaw </w:t>
            </w:r>
          </w:p>
        </w:tc>
        <w:tc>
          <w:tcPr>
            <w:tcW w:w="2309" w:type="dxa"/>
            <w:shd w:val="clear" w:color="auto" w:fill="FFFFFF" w:themeFill="background1"/>
          </w:tcPr>
          <w:p w14:paraId="5A3024AD" w14:textId="7A208C8C" w:rsidR="007F1323" w:rsidRPr="007F1323" w:rsidRDefault="007F1323" w:rsidP="007F1323">
            <w:pPr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7F1323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0F7B4D89" w14:textId="02B615FF" w:rsidR="007F1323" w:rsidRPr="0006502E" w:rsidRDefault="007F1323" w:rsidP="007F1323">
            <w:pPr>
              <w:jc w:val="center"/>
              <w:rPr>
                <w:rFonts w:ascii="SassoonPrimaryInfant" w:hAnsi="SassoonPrimaryInfant"/>
              </w:rPr>
            </w:pPr>
            <w:r w:rsidRPr="007F1323">
              <w:rPr>
                <w:rFonts w:ascii="SassoonPrimaryInfant" w:hAnsi="SassoonPrimaryInfant"/>
              </w:rPr>
              <w:t>Lesson 1: The Healthy, Happy Me Recipe Book</w:t>
            </w:r>
          </w:p>
          <w:p w14:paraId="1A84F767" w14:textId="35F1EB44" w:rsidR="007F1323" w:rsidRPr="00BD43A5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4EB15B9D" w14:textId="77777777" w:rsid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355F68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4CAEBA5B" w14:textId="2A7A4BB3" w:rsidR="007F1323" w:rsidRPr="00BD43A5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 w:rsidRPr="007F1323">
              <w:rPr>
                <w:rFonts w:ascii="SassoonPrimaryInfant" w:eastAsia="Calibri" w:hAnsi="SassoonPrimaryInfant" w:cs="Tahoma"/>
                <w:bCs/>
              </w:rPr>
              <w:t>Lesson 2: Everybody's Body</w:t>
            </w:r>
          </w:p>
        </w:tc>
        <w:tc>
          <w:tcPr>
            <w:tcW w:w="2309" w:type="dxa"/>
            <w:shd w:val="clear" w:color="auto" w:fill="FFFFFF" w:themeFill="background1"/>
          </w:tcPr>
          <w:p w14:paraId="737B0137" w14:textId="77777777" w:rsid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355F68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663021A1" w14:textId="514A188C" w:rsidR="007F1323" w:rsidRP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eastAsia="Calibri" w:hAnsi="SassoonPrimaryType" w:cs="Tahoma"/>
                <w:bCs/>
              </w:rPr>
            </w:pPr>
            <w:r w:rsidRPr="007F1323">
              <w:rPr>
                <w:rFonts w:ascii="SassoonPrimaryType" w:hAnsi="SassoonPrimaryType"/>
              </w:rPr>
              <w:t>Lesson 3: We Like to Move It, Move It!</w:t>
            </w:r>
          </w:p>
        </w:tc>
        <w:tc>
          <w:tcPr>
            <w:tcW w:w="2309" w:type="dxa"/>
            <w:shd w:val="clear" w:color="auto" w:fill="FFFFFF" w:themeFill="background1"/>
          </w:tcPr>
          <w:p w14:paraId="09B20C77" w14:textId="77777777" w:rsid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355F68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5F86FEE5" w14:textId="0B19BBCF" w:rsidR="007F1323" w:rsidRPr="00BD43A5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 w:rsidRPr="007F1323">
              <w:rPr>
                <w:rFonts w:ascii="SassoonPrimaryInfant" w:eastAsia="Calibri" w:hAnsi="SassoonPrimaryInfant" w:cs="Tahoma"/>
                <w:bCs/>
              </w:rPr>
              <w:t>Lesson 4: Food Glorious Food</w:t>
            </w:r>
          </w:p>
        </w:tc>
        <w:tc>
          <w:tcPr>
            <w:tcW w:w="2309" w:type="dxa"/>
            <w:shd w:val="clear" w:color="auto" w:fill="FFFFFF" w:themeFill="background1"/>
          </w:tcPr>
          <w:p w14:paraId="3375DFB1" w14:textId="77777777" w:rsid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355F68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58ED7620" w14:textId="53156FA1" w:rsidR="007F1323" w:rsidRPr="00BD43A5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 w:rsidRPr="007F1323">
              <w:rPr>
                <w:rFonts w:ascii="SassoonPrimaryInfant" w:eastAsia="Calibri" w:hAnsi="SassoonPrimaryInfant" w:cs="Tahoma"/>
                <w:bCs/>
              </w:rPr>
              <w:t>Lesson 5: Sweet Dreams</w:t>
            </w:r>
          </w:p>
        </w:tc>
        <w:tc>
          <w:tcPr>
            <w:tcW w:w="2310" w:type="dxa"/>
            <w:shd w:val="clear" w:color="auto" w:fill="FFFFFF" w:themeFill="background1"/>
          </w:tcPr>
          <w:p w14:paraId="52CA93F0" w14:textId="77777777" w:rsidR="007F1323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</w:rPr>
            </w:pPr>
            <w:r w:rsidRPr="00355F68">
              <w:rPr>
                <w:rFonts w:ascii="SassoonPrimaryInfant" w:eastAsia="Calibri" w:hAnsi="SassoonPrimaryInfant" w:cs="Tahoma"/>
                <w:b/>
              </w:rPr>
              <w:t>Healthy Me</w:t>
            </w:r>
          </w:p>
          <w:p w14:paraId="28D988C9" w14:textId="770F1FF0" w:rsidR="007F1323" w:rsidRPr="00BD43A5" w:rsidRDefault="007F1323" w:rsidP="007F1323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 w:rsidRPr="007F1323">
              <w:rPr>
                <w:rFonts w:ascii="SassoonPrimaryInfant" w:eastAsia="Calibri" w:hAnsi="SassoonPrimaryInfant" w:cs="Tahoma"/>
                <w:bCs/>
              </w:rPr>
              <w:t>Lesson 6: Keeping Clean</w:t>
            </w:r>
          </w:p>
        </w:tc>
      </w:tr>
      <w:tr w:rsidR="000C3600" w:rsidRPr="00FD15C6" w14:paraId="214817D6" w14:textId="77777777" w:rsidTr="005B031D">
        <w:trPr>
          <w:trHeight w:val="452"/>
        </w:trPr>
        <w:tc>
          <w:tcPr>
            <w:tcW w:w="704" w:type="dxa"/>
            <w:vMerge w:val="restart"/>
            <w:shd w:val="clear" w:color="auto" w:fill="D99594"/>
          </w:tcPr>
          <w:p w14:paraId="667C7423" w14:textId="03570F24" w:rsidR="000C3600" w:rsidRPr="00BD43A5" w:rsidRDefault="000C3600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4F805DD2" w14:textId="77777777" w:rsidR="000C3600" w:rsidRPr="006A3E1F" w:rsidRDefault="000C3600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6A3E1F">
              <w:rPr>
                <w:rFonts w:ascii="SassoonPrimaryInfant" w:eastAsia="Calibri" w:hAnsi="SassoonPrimaryInfant" w:cs="Tahoma"/>
                <w:b/>
                <w:bCs/>
              </w:rPr>
              <w:t>Science</w:t>
            </w: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167AB9C5" w14:textId="77777777" w:rsidR="000C3600" w:rsidRDefault="000C3600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>Ice Experiments</w:t>
            </w:r>
          </w:p>
          <w:p w14:paraId="528F90B7" w14:textId="77777777" w:rsidR="000C3600" w:rsidRDefault="000C3600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 w:rsidRPr="000C3600">
              <w:rPr>
                <w:rFonts w:ascii="SassoonPrimaryInfant" w:eastAsia="Calibri" w:hAnsi="SassoonPrimaryInfant" w:cs="Tahoma"/>
                <w:bCs/>
              </w:rPr>
              <w:t>Conduct a series of experiments in the classroom</w:t>
            </w:r>
            <w:r>
              <w:rPr>
                <w:rFonts w:ascii="SassoonPrimaryInfant" w:eastAsia="Calibri" w:hAnsi="SassoonPrimaryInfant" w:cs="Tahoma"/>
                <w:bCs/>
              </w:rPr>
              <w:t xml:space="preserve"> around ice</w:t>
            </w:r>
            <w:r w:rsidRPr="000C3600">
              <w:rPr>
                <w:rFonts w:ascii="SassoonPrimaryInfant" w:eastAsia="Calibri" w:hAnsi="SassoonPrimaryInfant" w:cs="Tahoma"/>
                <w:bCs/>
              </w:rPr>
              <w:t xml:space="preserve">. Encourage children to make predictions </w:t>
            </w:r>
            <w:r>
              <w:rPr>
                <w:rFonts w:ascii="SassoonPrimaryInfant" w:eastAsia="Calibri" w:hAnsi="SassoonPrimaryInfant" w:cs="Tahoma"/>
                <w:bCs/>
              </w:rPr>
              <w:t xml:space="preserve">about what they think will happen, how to make sure the experiment is fair and discuss what the findings are. </w:t>
            </w:r>
          </w:p>
          <w:p w14:paraId="7C6F1FB7" w14:textId="77777777" w:rsidR="000C3600" w:rsidRDefault="000C3600" w:rsidP="000C3600">
            <w:pPr>
              <w:pStyle w:val="ListParagraph"/>
              <w:numPr>
                <w:ilvl w:val="0"/>
                <w:numId w:val="19"/>
              </w:num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Melting race</w:t>
            </w:r>
          </w:p>
          <w:p w14:paraId="096AF837" w14:textId="77777777" w:rsidR="000C3600" w:rsidRDefault="000C3600" w:rsidP="000C3600">
            <w:pPr>
              <w:pStyle w:val="ListParagraph"/>
              <w:numPr>
                <w:ilvl w:val="0"/>
                <w:numId w:val="19"/>
              </w:num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What floats on ice?</w:t>
            </w:r>
          </w:p>
          <w:p w14:paraId="38E9C889" w14:textId="54437BDD" w:rsidR="000C3600" w:rsidRPr="000C3600" w:rsidRDefault="000C3600" w:rsidP="000C3600">
            <w:pPr>
              <w:pStyle w:val="ListParagraph"/>
              <w:numPr>
                <w:ilvl w:val="0"/>
                <w:numId w:val="19"/>
              </w:num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Frozen treasure hunt </w:t>
            </w:r>
          </w:p>
        </w:tc>
        <w:tc>
          <w:tcPr>
            <w:tcW w:w="2309" w:type="dxa"/>
            <w:shd w:val="clear" w:color="auto" w:fill="FFFFFF" w:themeFill="background1"/>
          </w:tcPr>
          <w:p w14:paraId="117F6B50" w14:textId="77777777" w:rsidR="007F1323" w:rsidRDefault="007F1323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7F1323">
              <w:rPr>
                <w:rFonts w:ascii="SassoonPrimaryInfant" w:eastAsia="Calibri" w:hAnsi="SassoonPrimaryInfant" w:cs="Tahoma"/>
                <w:b/>
                <w:bCs/>
              </w:rPr>
              <w:t>Winter and Seasonal Change</w:t>
            </w:r>
          </w:p>
          <w:p w14:paraId="5311642E" w14:textId="77777777" w:rsidR="007F1323" w:rsidRDefault="007F1323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What is winter?</w:t>
            </w:r>
          </w:p>
          <w:p w14:paraId="554DD9CA" w14:textId="77777777" w:rsidR="007F1323" w:rsidRDefault="007F1323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When is winter?</w:t>
            </w:r>
          </w:p>
          <w:p w14:paraId="704A9377" w14:textId="77777777" w:rsidR="007F1323" w:rsidRDefault="007F1323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>What will we see outside in winter?</w:t>
            </w:r>
          </w:p>
          <w:p w14:paraId="7BBEEF5F" w14:textId="5B413993" w:rsidR="000C3600" w:rsidRPr="007F1323" w:rsidRDefault="000C3600" w:rsidP="004B0B8D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66F20898" w14:textId="7D6AF6F1" w:rsidR="000C3600" w:rsidRPr="00B01D5B" w:rsidRDefault="007F1323" w:rsidP="00B01D5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717120" behindDoc="0" locked="0" layoutInCell="1" allowOverlap="1" wp14:anchorId="22923FEF" wp14:editId="30FB2B8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95885</wp:posOffset>
                  </wp:positionV>
                  <wp:extent cx="985729" cy="1018936"/>
                  <wp:effectExtent l="152400" t="152400" r="138430" b="1435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44934">
                            <a:off x="0" y="0"/>
                            <a:ext cx="985729" cy="1018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0" w:type="dxa"/>
            <w:shd w:val="clear" w:color="auto" w:fill="FFFFFF" w:themeFill="background1"/>
          </w:tcPr>
          <w:p w14:paraId="2654E0FD" w14:textId="09F60E26" w:rsidR="000C3600" w:rsidRPr="00B01D5B" w:rsidRDefault="007F1323" w:rsidP="00B01D5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F339FB">
              <w:rPr>
                <w:rFonts w:ascii="SassoonPrimaryType" w:eastAsia="Calibri" w:hAnsi="SassoonPrimaryType" w:cs="Tahoma"/>
                <w:bCs/>
                <w:noProof/>
                <w:lang w:eastAsia="en-GB"/>
              </w:rPr>
              <w:drawing>
                <wp:anchor distT="0" distB="0" distL="114300" distR="114300" simplePos="0" relativeHeight="251709952" behindDoc="0" locked="0" layoutInCell="1" allowOverlap="1" wp14:anchorId="583939AA" wp14:editId="47A0B393">
                  <wp:simplePos x="0" y="0"/>
                  <wp:positionH relativeFrom="column">
                    <wp:posOffset>-90169</wp:posOffset>
                  </wp:positionH>
                  <wp:positionV relativeFrom="paragraph">
                    <wp:posOffset>636</wp:posOffset>
                  </wp:positionV>
                  <wp:extent cx="901916" cy="1198734"/>
                  <wp:effectExtent l="133350" t="95250" r="107950" b="9715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88313">
                            <a:off x="0" y="0"/>
                            <a:ext cx="901916" cy="1198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394" w:rsidRPr="00FD15C6" w14:paraId="6B45F03B" w14:textId="771FFF78" w:rsidTr="001D27A0">
        <w:trPr>
          <w:trHeight w:val="452"/>
        </w:trPr>
        <w:tc>
          <w:tcPr>
            <w:tcW w:w="704" w:type="dxa"/>
            <w:vMerge/>
            <w:shd w:val="clear" w:color="auto" w:fill="D99594"/>
          </w:tcPr>
          <w:p w14:paraId="65C742FC" w14:textId="77777777" w:rsidR="00867394" w:rsidRPr="00BD43A5" w:rsidRDefault="00867394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8619A03" w14:textId="77777777" w:rsidR="00867394" w:rsidRPr="006A3E1F" w:rsidRDefault="00867394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6A3E1F">
              <w:rPr>
                <w:rFonts w:ascii="SassoonPrimaryInfant" w:eastAsia="Calibri" w:hAnsi="SassoonPrimaryInfant" w:cs="Tahoma"/>
                <w:b/>
                <w:bCs/>
              </w:rPr>
              <w:t xml:space="preserve">Geography and History </w:t>
            </w:r>
          </w:p>
        </w:tc>
        <w:tc>
          <w:tcPr>
            <w:tcW w:w="2309" w:type="dxa"/>
            <w:shd w:val="clear" w:color="auto" w:fill="FFFFFF" w:themeFill="background1"/>
          </w:tcPr>
          <w:p w14:paraId="26DA4926" w14:textId="391A2296" w:rsidR="00867394" w:rsidRPr="00CF5813" w:rsidRDefault="00867394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  <w:p w14:paraId="45F536D9" w14:textId="65BA3C28" w:rsidR="00867394" w:rsidRPr="00817A0E" w:rsidRDefault="00867394" w:rsidP="00817A0E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21989116" w14:textId="6353220D" w:rsidR="00867394" w:rsidRPr="00817A0E" w:rsidRDefault="00627C74" w:rsidP="00817A0E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  <w:noProof/>
                <w:lang w:eastAsia="en-GB"/>
              </w:rPr>
              <w:drawing>
                <wp:anchor distT="0" distB="0" distL="114300" distR="114300" simplePos="0" relativeHeight="251707904" behindDoc="0" locked="0" layoutInCell="1" allowOverlap="1" wp14:anchorId="5B5AF3CB" wp14:editId="08EF6AB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197484</wp:posOffset>
                  </wp:positionV>
                  <wp:extent cx="1030776" cy="1004275"/>
                  <wp:effectExtent l="133350" t="133350" r="131445" b="13906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755">
                            <a:off x="0" y="0"/>
                            <a:ext cx="1030776" cy="1004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8" w:type="dxa"/>
            <w:gridSpan w:val="2"/>
            <w:shd w:val="clear" w:color="auto" w:fill="FFFFFF" w:themeFill="background1"/>
          </w:tcPr>
          <w:p w14:paraId="090FE61E" w14:textId="0A11C015" w:rsidR="00867394" w:rsidRDefault="00867394" w:rsidP="00B01D5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>Lunar New Year</w:t>
            </w:r>
          </w:p>
          <w:p w14:paraId="05C4250F" w14:textId="15968EE9" w:rsidR="00867394" w:rsidRPr="00760EEB" w:rsidRDefault="00867394" w:rsidP="00760EEB">
            <w:pPr>
              <w:tabs>
                <w:tab w:val="center" w:pos="7206"/>
                <w:tab w:val="left" w:pos="12480"/>
              </w:tabs>
              <w:jc w:val="both"/>
              <w:rPr>
                <w:rFonts w:ascii="SassoonPrimaryInfant" w:eastAsia="Calibri" w:hAnsi="SassoonPrimaryInfant" w:cs="Tahoma"/>
                <w:bCs/>
              </w:rPr>
            </w:pPr>
            <w:r w:rsidRPr="00760EEB">
              <w:rPr>
                <w:rFonts w:ascii="SassoonPrimaryInfant" w:eastAsia="Calibri" w:hAnsi="SassoonPrimaryInfant" w:cs="Tahoma"/>
                <w:bCs/>
              </w:rPr>
              <w:t>Recepti</w:t>
            </w:r>
            <w:r w:rsidR="00760EEB" w:rsidRPr="00760EEB">
              <w:rPr>
                <w:rFonts w:ascii="SassoonPrimaryInfant" w:eastAsia="Calibri" w:hAnsi="SassoonPrimaryInfant" w:cs="Tahoma"/>
                <w:bCs/>
              </w:rPr>
              <w:t>on will look at the where and how families celebrate</w:t>
            </w:r>
            <w:r w:rsidR="00760EEB">
              <w:rPr>
                <w:rFonts w:ascii="SassoonPrimaryInfant" w:eastAsia="Calibri" w:hAnsi="SassoonPrimaryInfant" w:cs="Tahoma"/>
                <w:bCs/>
              </w:rPr>
              <w:t xml:space="preserve"> lunar new year</w:t>
            </w:r>
            <w:r w:rsidR="00760EEB" w:rsidRPr="00760EEB">
              <w:rPr>
                <w:rFonts w:ascii="SassoonPrimaryInfant" w:eastAsia="Calibri" w:hAnsi="SassoonPrimaryInfant" w:cs="Tahoma"/>
                <w:bCs/>
              </w:rPr>
              <w:t xml:space="preserve">. We will look at the importance of the lunar zodiac and learn about the year of the snake. </w:t>
            </w:r>
            <w:r w:rsidR="00760EEB">
              <w:rPr>
                <w:rFonts w:ascii="SassoonPrimaryInfant" w:eastAsia="Calibri" w:hAnsi="SassoonPrimaryInfant" w:cs="Tahoma"/>
                <w:bCs/>
              </w:rPr>
              <w:t>Reception will look at music and dance that they may see during the festival and other crafts and foods that they may see.</w:t>
            </w:r>
          </w:p>
        </w:tc>
        <w:tc>
          <w:tcPr>
            <w:tcW w:w="2309" w:type="dxa"/>
            <w:shd w:val="clear" w:color="auto" w:fill="FFFFFF" w:themeFill="background1"/>
          </w:tcPr>
          <w:p w14:paraId="59595858" w14:textId="39616A51" w:rsidR="00867394" w:rsidRDefault="00867394" w:rsidP="00B01D5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 xml:space="preserve">Polar Lands </w:t>
            </w:r>
          </w:p>
          <w:p w14:paraId="0F019A33" w14:textId="61295D57" w:rsidR="00760EEB" w:rsidRDefault="00760EEB" w:rsidP="00760EEB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Learn about penguins, </w:t>
            </w:r>
            <w:r w:rsidR="005B6941">
              <w:rPr>
                <w:rFonts w:ascii="SassoonPrimaryInfant" w:eastAsia="Calibri" w:hAnsi="SassoonPrimaryInfant" w:cs="Tahoma"/>
                <w:bCs/>
              </w:rPr>
              <w:t xml:space="preserve">what they eat and </w:t>
            </w:r>
            <w:r>
              <w:rPr>
                <w:rFonts w:ascii="SassoonPrimaryInfant" w:eastAsia="Calibri" w:hAnsi="SassoonPrimaryInfant" w:cs="Tahoma"/>
                <w:bCs/>
              </w:rPr>
              <w:t xml:space="preserve">their habitat and look at a globe together. </w:t>
            </w:r>
          </w:p>
          <w:p w14:paraId="556BE367" w14:textId="429A2E82" w:rsidR="00760EEB" w:rsidRDefault="00760EEB" w:rsidP="00760EEB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  <w:p w14:paraId="50CE60A1" w14:textId="4B85571D" w:rsidR="00760EEB" w:rsidRPr="00760EEB" w:rsidRDefault="00760EEB" w:rsidP="00760EEB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123A9E09" w14:textId="35212A06" w:rsidR="00867394" w:rsidRDefault="00867394" w:rsidP="00B01D5B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/>
                <w:bCs/>
              </w:rPr>
            </w:pPr>
            <w:r w:rsidRPr="00B01D5B">
              <w:rPr>
                <w:rFonts w:ascii="SassoonPrimaryInfant" w:eastAsia="Calibri" w:hAnsi="SassoonPrimaryInfant" w:cs="Tahoma"/>
                <w:b/>
                <w:bCs/>
              </w:rPr>
              <w:t>Polar Lands</w:t>
            </w:r>
          </w:p>
          <w:p w14:paraId="185DD276" w14:textId="74114D3C" w:rsidR="00760EEB" w:rsidRPr="00760EEB" w:rsidRDefault="00760EEB" w:rsidP="00760EEB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  <w:r w:rsidRPr="00760EEB">
              <w:rPr>
                <w:rFonts w:ascii="SassoonPrimaryInfant" w:eastAsia="Calibri" w:hAnsi="SassoonPrimaryInfant" w:cs="Tahoma"/>
                <w:bCs/>
              </w:rPr>
              <w:t>Reception will find a lost penguin and will have to work out how to get it home</w:t>
            </w:r>
            <w:r>
              <w:rPr>
                <w:rFonts w:ascii="SassoonPrimaryInfant" w:eastAsia="Calibri" w:hAnsi="SassoonPrimaryInfant" w:cs="Tahoma"/>
                <w:bCs/>
              </w:rPr>
              <w:t xml:space="preserve"> using their penguin knowledge</w:t>
            </w:r>
            <w:r w:rsidRPr="00760EEB">
              <w:rPr>
                <w:rFonts w:ascii="SassoonPrimaryInfant" w:eastAsia="Calibri" w:hAnsi="SassoonPrimaryInfant" w:cs="Tahoma"/>
                <w:bCs/>
              </w:rPr>
              <w:t>.  Read the story of Lost and Found</w:t>
            </w:r>
            <w:r>
              <w:rPr>
                <w:rFonts w:ascii="SassoonPrimaryInfant" w:eastAsia="Calibri" w:hAnsi="SassoonPrimaryInfant" w:cs="Tahoma"/>
                <w:bCs/>
              </w:rPr>
              <w:t>.</w:t>
            </w:r>
          </w:p>
        </w:tc>
      </w:tr>
      <w:tr w:rsidR="006A0729" w:rsidRPr="00FD15C6" w14:paraId="6F545E0A" w14:textId="77777777" w:rsidTr="006A0729">
        <w:trPr>
          <w:trHeight w:val="452"/>
        </w:trPr>
        <w:tc>
          <w:tcPr>
            <w:tcW w:w="704" w:type="dxa"/>
            <w:vMerge/>
            <w:shd w:val="clear" w:color="auto" w:fill="D99594"/>
          </w:tcPr>
          <w:p w14:paraId="5FDB45D6" w14:textId="77777777" w:rsidR="006A0729" w:rsidRPr="00BD43A5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7A12FB01" w14:textId="60DDAA53" w:rsidR="006A0729" w:rsidRPr="006A3E1F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/>
                <w:bCs/>
              </w:rPr>
              <w:t xml:space="preserve">Design Technology </w:t>
            </w:r>
            <w:r w:rsidR="00921980">
              <w:rPr>
                <w:noProof/>
                <w:lang w:eastAsia="en-GB"/>
              </w:rPr>
              <w:drawing>
                <wp:inline distT="0" distB="0" distL="0" distR="0" wp14:anchorId="32DC2432" wp14:editId="1785D6AE">
                  <wp:extent cx="647700" cy="323850"/>
                  <wp:effectExtent l="0" t="0" r="0" b="0"/>
                  <wp:docPr id="2" name="Picture 2" descr="kapow logo p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ow logo p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shd w:val="clear" w:color="auto" w:fill="FFFFFF" w:themeFill="background1"/>
          </w:tcPr>
          <w:p w14:paraId="79449953" w14:textId="77777777" w:rsidR="006A0729" w:rsidRDefault="006A0729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hAnsi="SassoonPrimaryType"/>
                <w:b/>
              </w:rPr>
            </w:pPr>
            <w:r w:rsidRPr="006A0729">
              <w:rPr>
                <w:rFonts w:ascii="SassoonPrimaryType" w:hAnsi="SassoonPrimaryType"/>
                <w:b/>
              </w:rPr>
              <w:t>Textiles</w:t>
            </w:r>
            <w:r w:rsidR="00B01D5B">
              <w:rPr>
                <w:rFonts w:ascii="SassoonPrimaryType" w:hAnsi="SassoonPrimaryType"/>
                <w:b/>
              </w:rPr>
              <w:t>: Bookmarks</w:t>
            </w:r>
          </w:p>
          <w:p w14:paraId="1B010F09" w14:textId="77777777" w:rsidR="007E177F" w:rsidRDefault="007E177F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Exploring threading and weaving </w:t>
            </w:r>
          </w:p>
          <w:p w14:paraId="11296EF0" w14:textId="77777777" w:rsidR="007E177F" w:rsidRDefault="007E177F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Paper Weaving </w:t>
            </w:r>
          </w:p>
          <w:p w14:paraId="45345484" w14:textId="0F6F79AF" w:rsidR="007E177F" w:rsidRPr="007E177F" w:rsidRDefault="007E177F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eastAsia="Calibri" w:hAnsi="SassoonPrimaryType" w:cs="Tahoma"/>
                <w:bCs/>
              </w:rPr>
            </w:pPr>
            <w:r>
              <w:rPr>
                <w:rFonts w:ascii="SassoonPrimaryType" w:hAnsi="SassoonPrimaryType"/>
              </w:rPr>
              <w:t>Sewing with hessian</w:t>
            </w: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749FF756" w14:textId="74AFCFFC" w:rsidR="006A0729" w:rsidRDefault="006A0729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hAnsi="SassoonPrimaryType"/>
                <w:b/>
              </w:rPr>
            </w:pPr>
            <w:r w:rsidRPr="006A0729">
              <w:rPr>
                <w:rFonts w:ascii="SassoonPrimaryType" w:hAnsi="SassoonPrimaryType"/>
                <w:b/>
              </w:rPr>
              <w:t>Textiles</w:t>
            </w:r>
            <w:r w:rsidR="00B01D5B">
              <w:rPr>
                <w:rFonts w:ascii="SassoonPrimaryType" w:hAnsi="SassoonPrimaryType"/>
                <w:b/>
              </w:rPr>
              <w:t>: Bookmarks</w:t>
            </w:r>
          </w:p>
          <w:p w14:paraId="039B2F3D" w14:textId="1D4B5AD1" w:rsidR="007E177F" w:rsidRPr="007E177F" w:rsidRDefault="007E177F" w:rsidP="006A0729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Type" w:eastAsia="Calibri" w:hAnsi="SassoonPrimaryType" w:cs="Tahoma"/>
                <w:bCs/>
              </w:rPr>
            </w:pPr>
            <w:r w:rsidRPr="007E177F">
              <w:rPr>
                <w:rFonts w:ascii="SassoonPrimaryType" w:hAnsi="SassoonPrimaryType"/>
              </w:rPr>
              <w:t>Designing, Creating and Evaluating Bookmarks</w:t>
            </w:r>
          </w:p>
        </w:tc>
        <w:tc>
          <w:tcPr>
            <w:tcW w:w="2309" w:type="dxa"/>
            <w:shd w:val="clear" w:color="auto" w:fill="FFFFFF" w:themeFill="background1"/>
          </w:tcPr>
          <w:p w14:paraId="736FDE1F" w14:textId="183DC463" w:rsidR="006A0729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25A9367C" w14:textId="2537A8CA" w:rsidR="006A0729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679C0A30" w14:textId="1E31EDBB" w:rsidR="006A0729" w:rsidRPr="00817A0E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683FB6CA" w14:textId="5940F4E5" w:rsidR="006A0729" w:rsidRPr="00817A0E" w:rsidRDefault="006A0729" w:rsidP="006A0729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</w:tr>
      <w:tr w:rsidR="00760EEB" w:rsidRPr="00FD15C6" w14:paraId="475D9E95" w14:textId="55E37483" w:rsidTr="0031548C">
        <w:trPr>
          <w:trHeight w:val="91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9594"/>
          </w:tcPr>
          <w:p w14:paraId="549959D4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BD43A5">
              <w:rPr>
                <w:rFonts w:ascii="SassoonPrimaryInfant" w:eastAsia="Calibri" w:hAnsi="SassoonPrimaryInfant" w:cs="Tahoma"/>
                <w:b/>
                <w:bCs/>
              </w:rPr>
              <w:t>EAD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A1805C4" w14:textId="77777777" w:rsidR="00760EEB" w:rsidRDefault="00760EEB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>
              <w:rPr>
                <w:rFonts w:ascii="SassoonPrimaryInfant" w:eastAsia="Calibri" w:hAnsi="SassoonPrimaryInfant" w:cs="Tahoma"/>
                <w:b/>
                <w:bCs/>
              </w:rPr>
              <w:t>Music</w:t>
            </w:r>
          </w:p>
          <w:p w14:paraId="26A1EB53" w14:textId="77777777" w:rsidR="00760EEB" w:rsidRPr="00BD43A5" w:rsidRDefault="00760EEB" w:rsidP="006B6065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  <w:i/>
              </w:rPr>
            </w:pPr>
            <w:r w:rsidRPr="00BD43A5">
              <w:rPr>
                <w:rFonts w:ascii="SassoonPrimaryInfant" w:eastAsia="Calibri" w:hAnsi="SassoonPrimaryInfant" w:cs="Tahoma"/>
                <w:bCs/>
                <w:i/>
              </w:rPr>
              <w:t>Sing Up!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58D974" w14:textId="2A77051E" w:rsidR="00760EEB" w:rsidRPr="00760EEB" w:rsidRDefault="00760EEB" w:rsidP="00760EEB">
            <w:pPr>
              <w:rPr>
                <w:rFonts w:ascii="SassoonPrimaryInfant" w:eastAsia="Calibri" w:hAnsi="SassoonPrimaryInfant" w:cs="Tahoma"/>
              </w:rPr>
            </w:pPr>
          </w:p>
          <w:p w14:paraId="443F3193" w14:textId="7B0B55F5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1F9A534" w14:textId="347CFFE1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366AD" w14:textId="26759E25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6C9D4" w14:textId="5C3A1DD0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9685D" w14:textId="77777777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580EB" w14:textId="77777777" w:rsidR="00760EEB" w:rsidRPr="00CF5813" w:rsidRDefault="00760EEB" w:rsidP="00CF5813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Cs/>
              </w:rPr>
            </w:pPr>
          </w:p>
        </w:tc>
      </w:tr>
      <w:tr w:rsidR="00760EEB" w:rsidRPr="00FD15C6" w14:paraId="5458F1FB" w14:textId="2A8213F8" w:rsidTr="00E279BA">
        <w:trPr>
          <w:trHeight w:val="452"/>
        </w:trPr>
        <w:tc>
          <w:tcPr>
            <w:tcW w:w="2263" w:type="dxa"/>
            <w:gridSpan w:val="2"/>
            <w:shd w:val="clear" w:color="auto" w:fill="D99594"/>
          </w:tcPr>
          <w:p w14:paraId="6D998D39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rPr>
                <w:rFonts w:ascii="SassoonPrimaryInfant" w:eastAsia="Calibri" w:hAnsi="SassoonPrimaryInfant" w:cs="Tahoma"/>
                <w:b/>
                <w:bCs/>
              </w:rPr>
            </w:pPr>
            <w:r w:rsidRPr="00BD43A5">
              <w:rPr>
                <w:rFonts w:ascii="SassoonPrimaryInfant" w:eastAsia="Calibri" w:hAnsi="SassoonPrimaryInfant" w:cs="Tahoma"/>
                <w:b/>
                <w:bCs/>
              </w:rPr>
              <w:t>En</w:t>
            </w:r>
            <w:r>
              <w:rPr>
                <w:rFonts w:ascii="SassoonPrimaryInfant" w:eastAsia="Calibri" w:hAnsi="SassoonPrimaryInfant" w:cs="Tahoma"/>
                <w:b/>
                <w:bCs/>
              </w:rPr>
              <w:t xml:space="preserve">richment Opportunities </w:t>
            </w:r>
          </w:p>
        </w:tc>
        <w:tc>
          <w:tcPr>
            <w:tcW w:w="2309" w:type="dxa"/>
            <w:shd w:val="clear" w:color="auto" w:fill="FFFFFF" w:themeFill="background1"/>
          </w:tcPr>
          <w:p w14:paraId="1EBBCD9B" w14:textId="77777777" w:rsidR="00760EEB" w:rsidRPr="00BD43A5" w:rsidRDefault="00760EEB" w:rsidP="004F492F">
            <w:pPr>
              <w:jc w:val="center"/>
              <w:rPr>
                <w:rFonts w:ascii="SassoonPrimaryInfant" w:eastAsia="Calibri" w:hAnsi="SassoonPrimaryInfant" w:cs="Tahoma"/>
              </w:rPr>
            </w:pPr>
          </w:p>
          <w:p w14:paraId="71A11401" w14:textId="5FD58E2A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348805D2" w14:textId="61541471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  <w:p w14:paraId="59094996" w14:textId="4D32E500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5B44D966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7B5502C1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0757AB1D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494C3AE5" w14:textId="77777777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0C7C4859" w14:textId="39DA6E4C" w:rsidR="00760EEB" w:rsidRPr="00BD43A5" w:rsidRDefault="00760EEB" w:rsidP="004F492F">
            <w:pPr>
              <w:tabs>
                <w:tab w:val="center" w:pos="7206"/>
                <w:tab w:val="left" w:pos="12480"/>
              </w:tabs>
              <w:jc w:val="center"/>
              <w:rPr>
                <w:rFonts w:ascii="SassoonPrimaryInfant" w:eastAsia="Calibri" w:hAnsi="SassoonPrimaryInfant" w:cs="Tahoma"/>
                <w:bCs/>
              </w:rPr>
            </w:pPr>
            <w:r>
              <w:rPr>
                <w:rFonts w:ascii="SassoonPrimaryInfant" w:eastAsia="Calibri" w:hAnsi="SassoonPrimaryInfant" w:cs="Tahoma"/>
                <w:bCs/>
              </w:rPr>
              <w:t xml:space="preserve">Penguin Waddle Fundraiser </w:t>
            </w:r>
          </w:p>
        </w:tc>
      </w:tr>
      <w:bookmarkEnd w:id="0"/>
    </w:tbl>
    <w:p w14:paraId="73481900" w14:textId="3CD595D7" w:rsidR="00FD15C6" w:rsidRDefault="00FD15C6"/>
    <w:sectPr w:rsidR="00FD15C6" w:rsidSect="00FD15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D95"/>
    <w:multiLevelType w:val="hybridMultilevel"/>
    <w:tmpl w:val="9B545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7425B"/>
    <w:multiLevelType w:val="hybridMultilevel"/>
    <w:tmpl w:val="3592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037"/>
    <w:multiLevelType w:val="hybridMultilevel"/>
    <w:tmpl w:val="D2C2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497"/>
    <w:multiLevelType w:val="hybridMultilevel"/>
    <w:tmpl w:val="17849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07F37"/>
    <w:multiLevelType w:val="hybridMultilevel"/>
    <w:tmpl w:val="873A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82B"/>
    <w:multiLevelType w:val="hybridMultilevel"/>
    <w:tmpl w:val="666EF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E110F"/>
    <w:multiLevelType w:val="hybridMultilevel"/>
    <w:tmpl w:val="C05C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A7D"/>
    <w:multiLevelType w:val="hybridMultilevel"/>
    <w:tmpl w:val="3B3A8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3F94"/>
    <w:multiLevelType w:val="hybridMultilevel"/>
    <w:tmpl w:val="BF64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3DA"/>
    <w:multiLevelType w:val="hybridMultilevel"/>
    <w:tmpl w:val="2E30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5C32"/>
    <w:multiLevelType w:val="hybridMultilevel"/>
    <w:tmpl w:val="B81A5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E1CD1"/>
    <w:multiLevelType w:val="hybridMultilevel"/>
    <w:tmpl w:val="5324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2B1"/>
    <w:multiLevelType w:val="hybridMultilevel"/>
    <w:tmpl w:val="D8E8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7F75"/>
    <w:multiLevelType w:val="hybridMultilevel"/>
    <w:tmpl w:val="0A9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A3670"/>
    <w:multiLevelType w:val="hybridMultilevel"/>
    <w:tmpl w:val="6376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12C2"/>
    <w:multiLevelType w:val="hybridMultilevel"/>
    <w:tmpl w:val="7CA0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04A62"/>
    <w:multiLevelType w:val="hybridMultilevel"/>
    <w:tmpl w:val="21ECA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C6243"/>
    <w:multiLevelType w:val="hybridMultilevel"/>
    <w:tmpl w:val="D9B45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E323A"/>
    <w:multiLevelType w:val="hybridMultilevel"/>
    <w:tmpl w:val="3098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C6"/>
    <w:rsid w:val="00004FBA"/>
    <w:rsid w:val="0006502E"/>
    <w:rsid w:val="000C3600"/>
    <w:rsid w:val="001469FA"/>
    <w:rsid w:val="00181AF8"/>
    <w:rsid w:val="002C4456"/>
    <w:rsid w:val="00390B1B"/>
    <w:rsid w:val="003D469A"/>
    <w:rsid w:val="003D5398"/>
    <w:rsid w:val="00451C69"/>
    <w:rsid w:val="00467C2E"/>
    <w:rsid w:val="00497DAD"/>
    <w:rsid w:val="004B09B5"/>
    <w:rsid w:val="004B0B8D"/>
    <w:rsid w:val="004F492F"/>
    <w:rsid w:val="0054217B"/>
    <w:rsid w:val="00590B7C"/>
    <w:rsid w:val="005B6941"/>
    <w:rsid w:val="005F3619"/>
    <w:rsid w:val="00627C74"/>
    <w:rsid w:val="006662A8"/>
    <w:rsid w:val="00683936"/>
    <w:rsid w:val="006A0729"/>
    <w:rsid w:val="006A3E1F"/>
    <w:rsid w:val="006D1FD2"/>
    <w:rsid w:val="00760EEB"/>
    <w:rsid w:val="00764C9B"/>
    <w:rsid w:val="0078409F"/>
    <w:rsid w:val="007D624D"/>
    <w:rsid w:val="007E177F"/>
    <w:rsid w:val="007F1323"/>
    <w:rsid w:val="00811333"/>
    <w:rsid w:val="00817A0E"/>
    <w:rsid w:val="00867394"/>
    <w:rsid w:val="008F5C10"/>
    <w:rsid w:val="00921980"/>
    <w:rsid w:val="00A044AB"/>
    <w:rsid w:val="00A439C8"/>
    <w:rsid w:val="00AB6BE2"/>
    <w:rsid w:val="00AD39FF"/>
    <w:rsid w:val="00B01D5B"/>
    <w:rsid w:val="00B642BC"/>
    <w:rsid w:val="00B81EA2"/>
    <w:rsid w:val="00BD43A5"/>
    <w:rsid w:val="00C00F20"/>
    <w:rsid w:val="00C84682"/>
    <w:rsid w:val="00CE0291"/>
    <w:rsid w:val="00CF5813"/>
    <w:rsid w:val="00D9337B"/>
    <w:rsid w:val="00D93726"/>
    <w:rsid w:val="00E022AB"/>
    <w:rsid w:val="00E93469"/>
    <w:rsid w:val="00EB6645"/>
    <w:rsid w:val="00F03903"/>
    <w:rsid w:val="00F2790A"/>
    <w:rsid w:val="00F339FB"/>
    <w:rsid w:val="00F33FD5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E651"/>
  <w15:chartTrackingRefBased/>
  <w15:docId w15:val="{DEBA924B-9B45-4A56-9E8A-CEC24F1A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unhideWhenUsed/>
    <w:rsid w:val="00FD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0d4f19-5a00-4345-9643-a1203adfb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74FA47EA96D40891BA0C50919F22D" ma:contentTypeVersion="13" ma:contentTypeDescription="Create a new document." ma:contentTypeScope="" ma:versionID="b8b3c55806b81b4059cd1f1be8983478">
  <xsd:schema xmlns:xsd="http://www.w3.org/2001/XMLSchema" xmlns:xs="http://www.w3.org/2001/XMLSchema" xmlns:p="http://schemas.microsoft.com/office/2006/metadata/properties" xmlns:ns3="a90d4f19-5a00-4345-9643-a1203adfba32" targetNamespace="http://schemas.microsoft.com/office/2006/metadata/properties" ma:root="true" ma:fieldsID="56b5287bc7ccb5a56d146fbc28ca3989" ns3:_="">
    <xsd:import namespace="a90d4f19-5a00-4345-9643-a1203adfb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4f19-5a00-4345-9643-a1203adf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6A3E8-39E3-40B5-AB17-47115A4CBFEA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a90d4f19-5a00-4345-9643-a1203adfba3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71EBFE-B65A-4039-BCCD-AB2F84312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76B38-8038-445F-A6E8-725D1BC6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d4f19-5a00-4345-9643-a1203adfb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Tattersall</dc:creator>
  <cp:keywords/>
  <dc:description/>
  <cp:lastModifiedBy>Claire Tattersall</cp:lastModifiedBy>
  <cp:revision>2</cp:revision>
  <cp:lastPrinted>2025-01-13T22:50:00Z</cp:lastPrinted>
  <dcterms:created xsi:type="dcterms:W3CDTF">2025-01-13T22:55:00Z</dcterms:created>
  <dcterms:modified xsi:type="dcterms:W3CDTF">2025-01-13T22:55:00Z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0x010100C9F74FA47EA96D40891BA0C50919F22D</vt:lpwstr>
  </property>
</Properties>
</file>