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98"/>
        <w:gridCol w:w="1972"/>
        <w:gridCol w:w="1831"/>
        <w:gridCol w:w="12"/>
        <w:gridCol w:w="1842"/>
        <w:gridCol w:w="1985"/>
        <w:gridCol w:w="1843"/>
        <w:gridCol w:w="1984"/>
        <w:gridCol w:w="1843"/>
      </w:tblGrid>
      <w:tr w:rsidR="00F13D8E" w:rsidRPr="00FD31DF" w14:paraId="52B8F266" w14:textId="77777777" w:rsidTr="007D3E64">
        <w:tc>
          <w:tcPr>
            <w:tcW w:w="15310" w:type="dxa"/>
            <w:gridSpan w:val="9"/>
            <w:shd w:val="clear" w:color="auto" w:fill="00B0F0"/>
          </w:tcPr>
          <w:p w14:paraId="0E94BBC2" w14:textId="6CFDBDC3" w:rsidR="00F13D8E" w:rsidRPr="00FD31DF" w:rsidRDefault="0092000A" w:rsidP="00716793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auto"/>
                <w:sz w:val="36"/>
                <w:szCs w:val="36"/>
              </w:rPr>
              <w:t>Year 1-Autumn 1 overview</w:t>
            </w:r>
          </w:p>
        </w:tc>
      </w:tr>
      <w:tr w:rsidR="00F13D8E" w:rsidRPr="006A2D6A" w14:paraId="125DA7C8" w14:textId="77777777" w:rsidTr="00F919B5">
        <w:trPr>
          <w:trHeight w:val="812"/>
        </w:trPr>
        <w:tc>
          <w:tcPr>
            <w:tcW w:w="1998" w:type="dxa"/>
          </w:tcPr>
          <w:p w14:paraId="672A6659" w14:textId="77777777" w:rsidR="00F13D8E" w:rsidRPr="006A2D6A" w:rsidRDefault="00F13D8E" w:rsidP="00CF590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5E02DC0" w14:textId="7BE2934F" w:rsidR="00F13D8E" w:rsidRPr="006A2D6A" w:rsidRDefault="006A2D6A" w:rsidP="00CF5908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  <w:b/>
              </w:rPr>
              <w:t>Y1</w:t>
            </w:r>
          </w:p>
        </w:tc>
        <w:tc>
          <w:tcPr>
            <w:tcW w:w="1972" w:type="dxa"/>
          </w:tcPr>
          <w:p w14:paraId="4B4E0F03" w14:textId="77777777" w:rsidR="00F13D8E" w:rsidRPr="006A2D6A" w:rsidRDefault="00F13D8E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 1</w:t>
            </w:r>
          </w:p>
          <w:p w14:paraId="3C16BCDC" w14:textId="35708CA6" w:rsidR="00F13D8E" w:rsidRPr="006A2D6A" w:rsidRDefault="00F919B5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2.9.24</w:t>
            </w:r>
          </w:p>
        </w:tc>
        <w:tc>
          <w:tcPr>
            <w:tcW w:w="1843" w:type="dxa"/>
            <w:gridSpan w:val="2"/>
          </w:tcPr>
          <w:p w14:paraId="3F942CF4" w14:textId="77777777" w:rsidR="00F13D8E" w:rsidRPr="006A2D6A" w:rsidRDefault="00F13D8E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 2</w:t>
            </w:r>
          </w:p>
          <w:p w14:paraId="70FFF946" w14:textId="29AB57CB" w:rsidR="00F13D8E" w:rsidRPr="006A2D6A" w:rsidRDefault="0092000A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9.9.24</w:t>
            </w:r>
          </w:p>
        </w:tc>
        <w:tc>
          <w:tcPr>
            <w:tcW w:w="1842" w:type="dxa"/>
          </w:tcPr>
          <w:p w14:paraId="6CE4141E" w14:textId="77777777" w:rsidR="00F13D8E" w:rsidRPr="006A2D6A" w:rsidRDefault="00F13D8E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 3</w:t>
            </w:r>
          </w:p>
          <w:p w14:paraId="50B79B3B" w14:textId="299588D4" w:rsidR="00F13D8E" w:rsidRPr="006A2D6A" w:rsidRDefault="0092000A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16.9.24</w:t>
            </w:r>
          </w:p>
        </w:tc>
        <w:tc>
          <w:tcPr>
            <w:tcW w:w="1985" w:type="dxa"/>
          </w:tcPr>
          <w:p w14:paraId="4F3CF6A0" w14:textId="77777777" w:rsidR="00F13D8E" w:rsidRPr="006A2D6A" w:rsidRDefault="00F13D8E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 4</w:t>
            </w:r>
          </w:p>
          <w:p w14:paraId="0DA2B1BC" w14:textId="7BD7F32B" w:rsidR="00F13D8E" w:rsidRPr="006A2D6A" w:rsidRDefault="0092000A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23.9.24</w:t>
            </w:r>
          </w:p>
        </w:tc>
        <w:tc>
          <w:tcPr>
            <w:tcW w:w="1843" w:type="dxa"/>
          </w:tcPr>
          <w:p w14:paraId="2A1B0FA7" w14:textId="77777777" w:rsidR="00F13D8E" w:rsidRPr="006A2D6A" w:rsidRDefault="00F13D8E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 5</w:t>
            </w:r>
          </w:p>
          <w:p w14:paraId="44B4EC5F" w14:textId="67A514C1" w:rsidR="00F13D8E" w:rsidRPr="006A2D6A" w:rsidRDefault="0092000A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30.9.24</w:t>
            </w:r>
          </w:p>
        </w:tc>
        <w:tc>
          <w:tcPr>
            <w:tcW w:w="1984" w:type="dxa"/>
          </w:tcPr>
          <w:p w14:paraId="6CCEDEDE" w14:textId="77777777" w:rsidR="00F13D8E" w:rsidRPr="006A2D6A" w:rsidRDefault="00F13D8E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 6</w:t>
            </w:r>
          </w:p>
          <w:p w14:paraId="5DE7ADBE" w14:textId="11D5AC6F" w:rsidR="00F13D8E" w:rsidRPr="006A2D6A" w:rsidRDefault="0092000A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7.10.24</w:t>
            </w:r>
          </w:p>
        </w:tc>
        <w:tc>
          <w:tcPr>
            <w:tcW w:w="1843" w:type="dxa"/>
          </w:tcPr>
          <w:p w14:paraId="17C31C8C" w14:textId="77777777" w:rsidR="00F13D8E" w:rsidRPr="006A2D6A" w:rsidRDefault="00F13D8E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 7</w:t>
            </w:r>
          </w:p>
          <w:p w14:paraId="22E428C4" w14:textId="1FD0F337" w:rsidR="00F13D8E" w:rsidRPr="006A2D6A" w:rsidRDefault="00716793" w:rsidP="00CF59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92000A" w:rsidRPr="006A2D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4.10.24</w:t>
            </w:r>
          </w:p>
        </w:tc>
      </w:tr>
      <w:tr w:rsidR="0092000A" w:rsidRPr="006A2D6A" w14:paraId="1C90C7A9" w14:textId="77777777" w:rsidTr="0092000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5A809" w14:textId="77777777" w:rsidR="0092000A" w:rsidRPr="006A2D6A" w:rsidRDefault="0092000A" w:rsidP="00C775B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FCA0186" w14:textId="6171CC47" w:rsidR="0092000A" w:rsidRPr="006A2D6A" w:rsidRDefault="0092000A" w:rsidP="00C775B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Literacy Tree Text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9BBE3" w14:textId="77777777" w:rsidR="0092000A" w:rsidRPr="006A2D6A" w:rsidRDefault="0092000A" w:rsidP="00C775B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3FC66F9" w14:textId="77777777" w:rsidR="0092000A" w:rsidRPr="006A2D6A" w:rsidRDefault="0092000A" w:rsidP="00F919B5">
            <w:pPr>
              <w:spacing w:after="0" w:line="240" w:lineRule="auto"/>
              <w:rPr>
                <w:rFonts w:cstheme="minorHAnsi"/>
                <w:i/>
              </w:rPr>
            </w:pPr>
            <w:r w:rsidRPr="006A2D6A">
              <w:rPr>
                <w:rFonts w:cstheme="minorHAnsi"/>
                <w:b/>
              </w:rPr>
              <w:t>Cave baby: Julia Donaldson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75CE1" w14:textId="77777777" w:rsidR="0092000A" w:rsidRPr="006A2D6A" w:rsidRDefault="0092000A" w:rsidP="0092000A">
            <w:pPr>
              <w:spacing w:after="0" w:line="240" w:lineRule="auto"/>
              <w:rPr>
                <w:rFonts w:cstheme="minorHAnsi"/>
                <w:b/>
              </w:rPr>
            </w:pPr>
          </w:p>
          <w:p w14:paraId="41C8F396" w14:textId="2D9FCD65" w:rsidR="0092000A" w:rsidRPr="006A2D6A" w:rsidRDefault="0092000A" w:rsidP="0092000A">
            <w:pPr>
              <w:spacing w:after="0" w:line="240" w:lineRule="auto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Astro girl-Ken Wilson Max</w:t>
            </w:r>
          </w:p>
        </w:tc>
      </w:tr>
      <w:tr w:rsidR="0092000A" w:rsidRPr="006A2D6A" w14:paraId="281C50A4" w14:textId="77777777" w:rsidTr="002C48A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CB2C4" w14:textId="77777777" w:rsidR="0092000A" w:rsidRPr="006A2D6A" w:rsidRDefault="0092000A" w:rsidP="008B34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English</w:t>
            </w:r>
          </w:p>
          <w:p w14:paraId="2C25DDD4" w14:textId="77777777" w:rsidR="0092000A" w:rsidRPr="006A2D6A" w:rsidRDefault="0092000A" w:rsidP="008B343A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Narrative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038C0BA4" w:rsidR="0092000A" w:rsidRPr="006A2D6A" w:rsidRDefault="0092000A" w:rsidP="008B343A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Narrative re-tell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E41264E" w14:textId="2EA74B73" w:rsidR="0092000A" w:rsidRPr="006A2D6A" w:rsidRDefault="0092000A" w:rsidP="008B343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2000A" w:rsidRPr="006A2D6A" w14:paraId="5734034D" w14:textId="77777777" w:rsidTr="002C48A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A56AFD" w14:textId="77777777" w:rsidR="0092000A" w:rsidRPr="006A2D6A" w:rsidRDefault="009200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English</w:t>
            </w:r>
          </w:p>
          <w:p w14:paraId="2E89F647" w14:textId="77777777" w:rsidR="0092000A" w:rsidRPr="006A2D6A" w:rsidRDefault="0092000A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Non-fiction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0061E4C" w14:textId="77777777" w:rsidR="0092000A" w:rsidRPr="006A2D6A" w:rsidRDefault="009200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4EAFD9C" w14:textId="77777777" w:rsidR="0092000A" w:rsidRPr="006A2D6A" w:rsidRDefault="00920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B94D5A5" w14:textId="77777777" w:rsidR="0092000A" w:rsidRPr="006A2D6A" w:rsidRDefault="00920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6B9AB" w14:textId="09211C30" w:rsidR="0092000A" w:rsidRPr="006A2D6A" w:rsidRDefault="0092000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Fact file about being astronauts</w:t>
            </w:r>
          </w:p>
        </w:tc>
      </w:tr>
      <w:tr w:rsidR="00D02CC1" w:rsidRPr="006A2D6A" w14:paraId="0FAF4117" w14:textId="77777777" w:rsidTr="002C48A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6E265" w14:textId="77777777" w:rsidR="00D02CC1" w:rsidRPr="006A2D6A" w:rsidRDefault="00D02CC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English</w:t>
            </w:r>
          </w:p>
          <w:p w14:paraId="18813917" w14:textId="77777777" w:rsidR="00D02CC1" w:rsidRPr="006A2D6A" w:rsidRDefault="00D02CC1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Poetry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FB0818" w14:textId="77777777" w:rsidR="00D02CC1" w:rsidRPr="006A2D6A" w:rsidRDefault="00D02C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49F31CB" w14:textId="77777777" w:rsidR="00D02CC1" w:rsidRPr="006A2D6A" w:rsidRDefault="00D02CC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9D79FC" w14:textId="36FBC14A" w:rsidR="00080FD4" w:rsidRPr="006A2D6A" w:rsidRDefault="00080FD4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3128261" w14:textId="77777777" w:rsidR="00D02CC1" w:rsidRPr="006A2D6A" w:rsidRDefault="00D02C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2486C05" w14:textId="77777777" w:rsidR="00D02CC1" w:rsidRPr="006A2D6A" w:rsidRDefault="00D02C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01652C" w14:textId="77777777" w:rsidR="00D02CC1" w:rsidRPr="006A2D6A" w:rsidRDefault="00D02CC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B99056E" w14:textId="77777777" w:rsidR="00D02CC1" w:rsidRPr="006A2D6A" w:rsidRDefault="00D02CC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250E5" w:rsidRPr="006A2D6A" w14:paraId="0705A9FC" w14:textId="77777777" w:rsidTr="007D3E64">
        <w:tc>
          <w:tcPr>
            <w:tcW w:w="1998" w:type="dxa"/>
          </w:tcPr>
          <w:p w14:paraId="1299C43A" w14:textId="77777777" w:rsidR="002250E5" w:rsidRPr="006A2D6A" w:rsidRDefault="002250E5" w:rsidP="008938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372716B" w14:textId="77777777" w:rsidR="002250E5" w:rsidRPr="006A2D6A" w:rsidRDefault="002250E5" w:rsidP="008938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Y1 Maths</w:t>
            </w:r>
          </w:p>
          <w:p w14:paraId="4DDBEF00" w14:textId="77777777" w:rsidR="002250E5" w:rsidRPr="006A2D6A" w:rsidRDefault="002250E5" w:rsidP="008938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642" w:type="dxa"/>
            <w:gridSpan w:val="5"/>
          </w:tcPr>
          <w:p w14:paraId="169A7449" w14:textId="77777777" w:rsidR="002250E5" w:rsidRPr="006A2D6A" w:rsidRDefault="002250E5" w:rsidP="0089388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9DD9444" w14:textId="34074979" w:rsidR="002250E5" w:rsidRPr="006A2D6A" w:rsidRDefault="002250E5" w:rsidP="0089388C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Place Value (within 10)</w:t>
            </w:r>
          </w:p>
        </w:tc>
        <w:tc>
          <w:tcPr>
            <w:tcW w:w="5670" w:type="dxa"/>
            <w:gridSpan w:val="3"/>
          </w:tcPr>
          <w:p w14:paraId="34FD13A8" w14:textId="77777777" w:rsidR="002250E5" w:rsidRPr="006A2D6A" w:rsidRDefault="002250E5" w:rsidP="0089388C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B300E13" w14:textId="3216EFDF" w:rsidR="002250E5" w:rsidRPr="006A2D6A" w:rsidRDefault="002250E5" w:rsidP="0089388C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Addition &amp; subtraction (within 10)</w:t>
            </w:r>
          </w:p>
        </w:tc>
      </w:tr>
      <w:tr w:rsidR="007D3E64" w:rsidRPr="006A2D6A" w14:paraId="3E63FE78" w14:textId="77777777" w:rsidTr="007D3E64">
        <w:tc>
          <w:tcPr>
            <w:tcW w:w="1998" w:type="dxa"/>
          </w:tcPr>
          <w:p w14:paraId="62EBF3C5" w14:textId="77777777" w:rsidR="007D3E64" w:rsidRPr="006A2D6A" w:rsidRDefault="007D3E64" w:rsidP="007D3E6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D4CE94A" w14:textId="61FF1F39" w:rsidR="007D3E64" w:rsidRPr="006A2D6A" w:rsidRDefault="007D3E64" w:rsidP="007D3E6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Science</w:t>
            </w:r>
          </w:p>
          <w:p w14:paraId="135DAFA4" w14:textId="0C27E991" w:rsidR="007D3E64" w:rsidRPr="006A2D6A" w:rsidRDefault="007D3E64" w:rsidP="007D3E6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98A12B" w14:textId="46334B71" w:rsidR="007D3E64" w:rsidRPr="006A2D6A" w:rsidRDefault="0092000A" w:rsidP="007D3E64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  <w:i/>
              </w:rPr>
              <w:t>Animals including humans-classifying animals</w:t>
            </w:r>
          </w:p>
          <w:p w14:paraId="2946DB82" w14:textId="77777777" w:rsidR="007D3E64" w:rsidRPr="006A2D6A" w:rsidRDefault="007D3E64" w:rsidP="007D3E64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972" w:type="dxa"/>
            <w:shd w:val="clear" w:color="auto" w:fill="A6A6A6" w:themeFill="background1" w:themeFillShade="A6"/>
          </w:tcPr>
          <w:p w14:paraId="46DE9F25" w14:textId="0B9848E8" w:rsidR="007D3E64" w:rsidRPr="006A2D6A" w:rsidRDefault="007D3E64" w:rsidP="007D3E6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C7C98B6" w14:textId="77777777" w:rsidR="007E4185" w:rsidRPr="006A2D6A" w:rsidRDefault="007E4185" w:rsidP="007E4185">
            <w:pPr>
              <w:rPr>
                <w:rFonts w:cstheme="minorHAnsi"/>
              </w:rPr>
            </w:pPr>
            <w:r w:rsidRPr="006A2D6A">
              <w:rPr>
                <w:rFonts w:cstheme="minorHAnsi"/>
              </w:rPr>
              <w:t>To know and name a variety of animals including fish, amphibians, reptiles, birds and mammals</w:t>
            </w:r>
          </w:p>
          <w:p w14:paraId="658C2462" w14:textId="67067638" w:rsidR="007D3E64" w:rsidRPr="006A2D6A" w:rsidRDefault="007D3E64" w:rsidP="007D3E6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62E25BB6" w14:textId="77777777" w:rsidR="007E4185" w:rsidRPr="006A2D6A" w:rsidRDefault="007E4185" w:rsidP="007E4185">
            <w:pPr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know how to sort animals in to categories </w:t>
            </w:r>
            <w:r w:rsidRPr="006A2D6A">
              <w:rPr>
                <w:rFonts w:cstheme="minorHAnsi"/>
                <w:i/>
              </w:rPr>
              <w:t>(including fish, amphibians, reptiles, birds and mammals)</w:t>
            </w:r>
          </w:p>
          <w:p w14:paraId="4C5CAA8D" w14:textId="7DAAF3D5" w:rsidR="007D3E64" w:rsidRPr="006A2D6A" w:rsidRDefault="007D3E64" w:rsidP="007D3E6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D92A0B" w14:textId="77777777" w:rsidR="007E4185" w:rsidRPr="006A2D6A" w:rsidRDefault="007E4185" w:rsidP="007E4185">
            <w:pPr>
              <w:rPr>
                <w:rFonts w:cstheme="minorHAnsi"/>
                <w:i/>
              </w:rPr>
            </w:pPr>
            <w:r w:rsidRPr="006A2D6A">
              <w:rPr>
                <w:rFonts w:cstheme="minorHAnsi"/>
              </w:rPr>
              <w:t xml:space="preserve">To classify and know animals by what they eat </w:t>
            </w:r>
            <w:r w:rsidRPr="006A2D6A">
              <w:rPr>
                <w:rFonts w:cstheme="minorHAnsi"/>
                <w:i/>
              </w:rPr>
              <w:t>(carnivore, herbivore, omnivore)</w:t>
            </w:r>
          </w:p>
          <w:p w14:paraId="1A07D318" w14:textId="77777777" w:rsidR="007D3E64" w:rsidRPr="006A2D6A" w:rsidRDefault="007D3E64" w:rsidP="007D3E6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9910E9" w14:textId="77777777" w:rsidR="007E4185" w:rsidRPr="006A2D6A" w:rsidRDefault="007E4185" w:rsidP="007E4185">
            <w:pPr>
              <w:rPr>
                <w:rFonts w:cstheme="minorHAnsi"/>
              </w:rPr>
            </w:pPr>
            <w:r w:rsidRPr="006A2D6A">
              <w:rPr>
                <w:rFonts w:cstheme="minorHAnsi"/>
              </w:rPr>
              <w:t>To know how to sort living and non-living things.</w:t>
            </w:r>
          </w:p>
          <w:p w14:paraId="3939FA77" w14:textId="3BEBFAEF" w:rsidR="007D3E64" w:rsidRPr="006A2D6A" w:rsidRDefault="007D3E64" w:rsidP="007D3E6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26722B9" w14:textId="6ED643C4" w:rsidR="007E4185" w:rsidRPr="006A2D6A" w:rsidRDefault="007E4185" w:rsidP="007E4185">
            <w:pPr>
              <w:rPr>
                <w:rFonts w:cstheme="minorHAnsi"/>
              </w:rPr>
            </w:pPr>
            <w:r w:rsidRPr="006A2D6A">
              <w:rPr>
                <w:rFonts w:cstheme="minorHAnsi"/>
              </w:rPr>
              <w:t>To describe and compare the structure of a variety of common animals (fish, amphibians, reptiles, birds and mammals, including pets)</w:t>
            </w:r>
          </w:p>
          <w:p w14:paraId="004A6A4C" w14:textId="78CF1881" w:rsidR="007D3E64" w:rsidRPr="006A2D6A" w:rsidRDefault="007D3E64" w:rsidP="007D3E6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BC4160" w14:textId="77777777" w:rsidR="007D3E64" w:rsidRPr="006A2D6A" w:rsidRDefault="007D3E64" w:rsidP="007E4185">
            <w:pPr>
              <w:spacing w:after="0" w:line="240" w:lineRule="auto"/>
              <w:rPr>
                <w:rFonts w:cstheme="minorHAnsi"/>
                <w:i/>
              </w:rPr>
            </w:pPr>
            <w:r w:rsidRPr="006A2D6A">
              <w:rPr>
                <w:rFonts w:cstheme="minorHAnsi"/>
                <w:i/>
              </w:rPr>
              <w:t>SEASONAL CHANGE:</w:t>
            </w:r>
          </w:p>
          <w:p w14:paraId="7A24C4CE" w14:textId="77777777" w:rsidR="007D3E64" w:rsidRPr="006A2D6A" w:rsidRDefault="007D3E64" w:rsidP="007E4185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Observe and know about the changes in the seasons;</w:t>
            </w:r>
          </w:p>
          <w:p w14:paraId="6F9F173B" w14:textId="77777777" w:rsidR="007D3E64" w:rsidRPr="006A2D6A" w:rsidRDefault="007D3E64" w:rsidP="007E4185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Name the seasons and know about the weather in each season.</w:t>
            </w:r>
          </w:p>
          <w:p w14:paraId="61CDCEAD" w14:textId="454B3123" w:rsidR="007D3E64" w:rsidRPr="006A2D6A" w:rsidRDefault="007D3E64" w:rsidP="007E4185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(</w:t>
            </w:r>
            <w:r w:rsidRPr="006A2D6A">
              <w:rPr>
                <w:rFonts w:cstheme="minorHAnsi"/>
                <w:i/>
              </w:rPr>
              <w:t>Autumn</w:t>
            </w:r>
            <w:r w:rsidRPr="006A2D6A">
              <w:rPr>
                <w:rFonts w:cstheme="minorHAnsi"/>
              </w:rPr>
              <w:t>)</w:t>
            </w:r>
          </w:p>
        </w:tc>
      </w:tr>
      <w:tr w:rsidR="002C48AA" w:rsidRPr="006A2D6A" w14:paraId="38E303F1" w14:textId="77777777" w:rsidTr="002C48AA">
        <w:tc>
          <w:tcPr>
            <w:tcW w:w="1998" w:type="dxa"/>
          </w:tcPr>
          <w:p w14:paraId="6BB9E253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77C4AFF" w14:textId="4732DC5E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Computing</w:t>
            </w:r>
          </w:p>
          <w:p w14:paraId="0C06BC9E" w14:textId="77777777" w:rsidR="002C48AA" w:rsidRPr="006A2D6A" w:rsidRDefault="002C48AA" w:rsidP="002C48AA">
            <w:pPr>
              <w:jc w:val="center"/>
              <w:rPr>
                <w:rFonts w:cstheme="minorHAnsi"/>
                <w:i/>
              </w:rPr>
            </w:pPr>
            <w:r w:rsidRPr="006A2D6A">
              <w:rPr>
                <w:rFonts w:cstheme="minorHAnsi"/>
                <w:i/>
              </w:rPr>
              <w:t>Online Safety &amp; exploring Purple Mash;</w:t>
            </w:r>
          </w:p>
          <w:p w14:paraId="053CE415" w14:textId="797EBBB5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A2D6A">
              <w:rPr>
                <w:rFonts w:cstheme="minorHAnsi"/>
                <w:i/>
              </w:rPr>
              <w:t>Grouping &amp; sorting</w:t>
            </w:r>
          </w:p>
          <w:p w14:paraId="23DE523C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2E56223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72" w:type="dxa"/>
            <w:shd w:val="clear" w:color="auto" w:fill="C9C9C9" w:themeFill="accent3" w:themeFillTint="99"/>
          </w:tcPr>
          <w:p w14:paraId="69B5C339" w14:textId="411958A8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5AC2BD4B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log in safely and understand why that is important. </w:t>
            </w:r>
          </w:p>
          <w:p w14:paraId="7BE4C567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create an avatar and to understand what this is and how it is used. </w:t>
            </w:r>
          </w:p>
          <w:p w14:paraId="1275F47C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 xml:space="preserve">To be able to create a picture and add their own name to it. </w:t>
            </w:r>
          </w:p>
          <w:p w14:paraId="5230FA75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start to understand the idea of ‘ownership’ of creative work. </w:t>
            </w:r>
          </w:p>
          <w:p w14:paraId="7D0F522C" w14:textId="3C054A4C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save work to the My Work area and understand that this is private space.</w:t>
            </w:r>
          </w:p>
        </w:tc>
        <w:tc>
          <w:tcPr>
            <w:tcW w:w="1854" w:type="dxa"/>
            <w:gridSpan w:val="2"/>
            <w:shd w:val="clear" w:color="auto" w:fill="FFFFFF" w:themeFill="background1"/>
          </w:tcPr>
          <w:p w14:paraId="32001FC0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 xml:space="preserve">To learn how to find saved work in the Online Work area. </w:t>
            </w:r>
          </w:p>
          <w:p w14:paraId="49CECFEE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learn about what the teacher has access to in Purple Mash. </w:t>
            </w:r>
          </w:p>
          <w:p w14:paraId="1E0BCCBB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learn how to see messages left </w:t>
            </w:r>
            <w:r w:rsidRPr="006A2D6A">
              <w:rPr>
                <w:rFonts w:cstheme="minorHAnsi"/>
              </w:rPr>
              <w:lastRenderedPageBreak/>
              <w:t xml:space="preserve">by the teacher on their work. </w:t>
            </w:r>
          </w:p>
          <w:p w14:paraId="4FD05479" w14:textId="45B9F1A8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learn how to search Purple Mash to find resources</w:t>
            </w:r>
          </w:p>
        </w:tc>
        <w:tc>
          <w:tcPr>
            <w:tcW w:w="1985" w:type="dxa"/>
            <w:shd w:val="clear" w:color="auto" w:fill="FFFFFF" w:themeFill="background1"/>
          </w:tcPr>
          <w:p w14:paraId="09789E10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 xml:space="preserve">To become familiar with the types of resources available in the Topics section. </w:t>
            </w:r>
          </w:p>
          <w:p w14:paraId="73549218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become more familiar with the icons used in the resources in the Topics section.  </w:t>
            </w:r>
          </w:p>
          <w:p w14:paraId="064594C8" w14:textId="0E758B19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>To start to add pictures and text to work.</w:t>
            </w:r>
          </w:p>
        </w:tc>
        <w:tc>
          <w:tcPr>
            <w:tcW w:w="1843" w:type="dxa"/>
            <w:shd w:val="clear" w:color="auto" w:fill="FFFFFF" w:themeFill="background1"/>
          </w:tcPr>
          <w:p w14:paraId="4E65F29B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 xml:space="preserve">To explore the Tools area of Purple Mash and to learn about the common icons used in Purple Mash for Save, Print, Open, New.  To explore the Games area on </w:t>
            </w:r>
            <w:r w:rsidRPr="006A2D6A">
              <w:rPr>
                <w:rFonts w:cstheme="minorHAnsi"/>
              </w:rPr>
              <w:lastRenderedPageBreak/>
              <w:t xml:space="preserve">Purple Mash. (extension) </w:t>
            </w:r>
          </w:p>
          <w:p w14:paraId="36696292" w14:textId="38190AD0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understand the importance of logging out when they have finished.</w:t>
            </w:r>
          </w:p>
        </w:tc>
        <w:tc>
          <w:tcPr>
            <w:tcW w:w="1984" w:type="dxa"/>
            <w:shd w:val="clear" w:color="auto" w:fill="FFFFFF" w:themeFill="background1"/>
          </w:tcPr>
          <w:p w14:paraId="33C0939F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 xml:space="preserve">To begin to think logically about the steps of a process. </w:t>
            </w:r>
          </w:p>
          <w:p w14:paraId="03F7516F" w14:textId="7DEC0E3A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sort items using a range of criteria.</w:t>
            </w:r>
          </w:p>
        </w:tc>
        <w:tc>
          <w:tcPr>
            <w:tcW w:w="1843" w:type="dxa"/>
            <w:shd w:val="clear" w:color="auto" w:fill="FFFFFF" w:themeFill="background1"/>
          </w:tcPr>
          <w:p w14:paraId="63EAD49C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sort items on the computer using the ‘Grouping’ activities in Purple Mash. </w:t>
            </w:r>
          </w:p>
          <w:p w14:paraId="42EB4328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To bring together logical thinking and the use of technology. </w:t>
            </w:r>
          </w:p>
          <w:p w14:paraId="6C1BC30E" w14:textId="567C313E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>To introduce the term ‘algorithm’ to describe logically following a process</w:t>
            </w:r>
          </w:p>
        </w:tc>
      </w:tr>
      <w:tr w:rsidR="002C48AA" w:rsidRPr="006A2D6A" w14:paraId="68FD15C1" w14:textId="77777777" w:rsidTr="002C48AA">
        <w:tc>
          <w:tcPr>
            <w:tcW w:w="1998" w:type="dxa"/>
          </w:tcPr>
          <w:p w14:paraId="36BBB81F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lastRenderedPageBreak/>
              <w:t>Geography</w:t>
            </w:r>
          </w:p>
          <w:p w14:paraId="5EAFD294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14:paraId="4A8D010E" w14:textId="6C6F56D3" w:rsidR="002C48AA" w:rsidRPr="000D2956" w:rsidRDefault="002C48A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0D2956">
              <w:rPr>
                <w:rFonts w:cstheme="minorHAnsi"/>
                <w:i/>
              </w:rPr>
              <w:t>Our local area</w:t>
            </w:r>
          </w:p>
        </w:tc>
        <w:tc>
          <w:tcPr>
            <w:tcW w:w="1972" w:type="dxa"/>
            <w:shd w:val="clear" w:color="auto" w:fill="C9C9C9" w:themeFill="accent3" w:themeFillTint="99"/>
          </w:tcPr>
          <w:p w14:paraId="5043CB0F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7459315" w14:textId="61C999C3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describe the places that we go often and rarely, and what we see on the way to school</w:t>
            </w:r>
          </w:p>
        </w:tc>
        <w:tc>
          <w:tcPr>
            <w:tcW w:w="1842" w:type="dxa"/>
            <w:shd w:val="clear" w:color="auto" w:fill="FFFFFF" w:themeFill="background1"/>
          </w:tcPr>
          <w:p w14:paraId="6537F28F" w14:textId="3FB31A6C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understand what is bear to school, far away from school and to gain a sense of place</w:t>
            </w:r>
          </w:p>
        </w:tc>
        <w:tc>
          <w:tcPr>
            <w:tcW w:w="1985" w:type="dxa"/>
            <w:shd w:val="clear" w:color="auto" w:fill="FFFFFF" w:themeFill="background1"/>
          </w:tcPr>
          <w:p w14:paraId="6DFB9E20" w14:textId="49F5F52A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use and understand a simple plan of the classroom</w:t>
            </w:r>
          </w:p>
        </w:tc>
        <w:tc>
          <w:tcPr>
            <w:tcW w:w="1843" w:type="dxa"/>
            <w:shd w:val="clear" w:color="auto" w:fill="FFFFFF" w:themeFill="background1"/>
          </w:tcPr>
          <w:p w14:paraId="70DF9E56" w14:textId="6F2B31ED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understand and use a local area map.</w:t>
            </w:r>
          </w:p>
        </w:tc>
        <w:tc>
          <w:tcPr>
            <w:tcW w:w="1984" w:type="dxa"/>
            <w:shd w:val="clear" w:color="auto" w:fill="FFFFFF" w:themeFill="background1"/>
          </w:tcPr>
          <w:p w14:paraId="44E871BC" w14:textId="2DA4DAF5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identify the destination of our fieldtrip and recall the journey to get there.</w:t>
            </w:r>
          </w:p>
        </w:tc>
        <w:tc>
          <w:tcPr>
            <w:tcW w:w="1843" w:type="dxa"/>
            <w:shd w:val="clear" w:color="auto" w:fill="FFFFFF" w:themeFill="background1"/>
          </w:tcPr>
          <w:p w14:paraId="144A5D23" w14:textId="4B8BAA70" w:rsidR="002C48AA" w:rsidRPr="006A2D6A" w:rsidRDefault="006A2D6A" w:rsidP="002C48AA">
            <w:pPr>
              <w:spacing w:after="0" w:line="240" w:lineRule="auto"/>
              <w:rPr>
                <w:rFonts w:cstheme="minorHAnsi"/>
              </w:rPr>
            </w:pPr>
            <w:r w:rsidRPr="006A2D6A">
              <w:rPr>
                <w:rFonts w:cstheme="minorHAnsi"/>
              </w:rPr>
              <w:t>To be able to remember a local journey and the stages in order.</w:t>
            </w:r>
          </w:p>
        </w:tc>
      </w:tr>
      <w:tr w:rsidR="002C48AA" w:rsidRPr="006A2D6A" w14:paraId="4D72FF3A" w14:textId="77777777" w:rsidTr="0089160C">
        <w:trPr>
          <w:trHeight w:val="423"/>
        </w:trPr>
        <w:tc>
          <w:tcPr>
            <w:tcW w:w="1998" w:type="dxa"/>
          </w:tcPr>
          <w:p w14:paraId="738610EB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FFD8311" w14:textId="598B310B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History</w:t>
            </w:r>
          </w:p>
          <w:p w14:paraId="4BE55779" w14:textId="3859AD0D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3509B5F" w14:textId="7E088780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37805D2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63F29E8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B7B4B86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72" w:type="dxa"/>
            <w:shd w:val="clear" w:color="auto" w:fill="D0CECE" w:themeFill="background2" w:themeFillShade="E6"/>
          </w:tcPr>
          <w:p w14:paraId="3A0FF5F2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</w:tcPr>
          <w:p w14:paraId="5630AD66" w14:textId="6243B200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61829076" w14:textId="764D61BE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BA226A1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17AD93B2" w14:textId="7DB9F6F3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0DE4B5B7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6204FF1" w14:textId="7FD73284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C48AA" w:rsidRPr="006A2D6A" w14:paraId="308008EC" w14:textId="77777777" w:rsidTr="0089160C">
        <w:tc>
          <w:tcPr>
            <w:tcW w:w="1998" w:type="dxa"/>
          </w:tcPr>
          <w:p w14:paraId="769D0D3C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27DD856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P.E.</w:t>
            </w:r>
          </w:p>
          <w:p w14:paraId="54CD245A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7115E85" w14:textId="0D67DB95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6A2D6A">
              <w:rPr>
                <w:rFonts w:cstheme="minorHAnsi"/>
                <w:i/>
              </w:rPr>
              <w:t>(</w:t>
            </w:r>
            <w:r w:rsidR="0089160C">
              <w:rPr>
                <w:rFonts w:cstheme="minorHAnsi"/>
                <w:i/>
              </w:rPr>
              <w:t>Fundamentals of movement</w:t>
            </w:r>
            <w:r w:rsidRPr="006A2D6A">
              <w:rPr>
                <w:rFonts w:cstheme="minorHAnsi"/>
                <w:i/>
              </w:rPr>
              <w:t>)</w:t>
            </w:r>
          </w:p>
          <w:p w14:paraId="1231BE67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972" w:type="dxa"/>
            <w:shd w:val="clear" w:color="auto" w:fill="D0CECE" w:themeFill="background2" w:themeFillShade="E6"/>
          </w:tcPr>
          <w:p w14:paraId="51C103CC" w14:textId="5E60C1C8" w:rsidR="002C48AA" w:rsidRPr="00CA5BC2" w:rsidRDefault="002C48AA" w:rsidP="002C48A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92F6B27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Move in a variety of ways</w:t>
            </w:r>
          </w:p>
          <w:p w14:paraId="3B2E9068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 xml:space="preserve">Listen to instructions </w:t>
            </w:r>
          </w:p>
          <w:p w14:paraId="770B464A" w14:textId="0466CC70" w:rsidR="002C48AA" w:rsidRPr="00CA5BC2" w:rsidRDefault="00CA5BC2" w:rsidP="00CA5B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5BC2">
              <w:rPr>
                <w:rFonts w:asciiTheme="minorHAnsi" w:hAnsiTheme="minorHAnsi" w:cstheme="minorHAnsi"/>
                <w:sz w:val="22"/>
                <w:szCs w:val="22"/>
              </w:rPr>
              <w:t>Improve my agility, balance and co-ordination</w:t>
            </w:r>
          </w:p>
        </w:tc>
        <w:tc>
          <w:tcPr>
            <w:tcW w:w="1842" w:type="dxa"/>
          </w:tcPr>
          <w:p w14:paraId="0D19E675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Move in a variety of ways</w:t>
            </w:r>
          </w:p>
          <w:p w14:paraId="35AACF13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 xml:space="preserve">Listen to instructions </w:t>
            </w:r>
          </w:p>
          <w:p w14:paraId="649524AC" w14:textId="74D6EB0F" w:rsidR="0089160C" w:rsidRPr="006A2D6A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Improve my agility, balance and co-ordination</w:t>
            </w:r>
          </w:p>
        </w:tc>
        <w:tc>
          <w:tcPr>
            <w:tcW w:w="1985" w:type="dxa"/>
          </w:tcPr>
          <w:p w14:paraId="145AD4B5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Move in different ways</w:t>
            </w:r>
          </w:p>
          <w:p w14:paraId="7B9EECF5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Work with a partner</w:t>
            </w:r>
          </w:p>
          <w:p w14:paraId="30D7AA69" w14:textId="1AF55E9B" w:rsidR="0089160C" w:rsidRPr="006A2D6A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Pass and move with a ball</w:t>
            </w:r>
          </w:p>
        </w:tc>
        <w:tc>
          <w:tcPr>
            <w:tcW w:w="1843" w:type="dxa"/>
          </w:tcPr>
          <w:p w14:paraId="76C46163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Move in different ways</w:t>
            </w:r>
          </w:p>
          <w:p w14:paraId="66D8F9FD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Work with a partner</w:t>
            </w:r>
          </w:p>
          <w:p w14:paraId="2BF465B7" w14:textId="2CFB55D3" w:rsidR="000D2956" w:rsidRPr="006A2D6A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Pass and move with a ball</w:t>
            </w:r>
          </w:p>
        </w:tc>
        <w:tc>
          <w:tcPr>
            <w:tcW w:w="1984" w:type="dxa"/>
            <w:shd w:val="clear" w:color="auto" w:fill="FFFFFF" w:themeFill="background1"/>
          </w:tcPr>
          <w:p w14:paraId="25DA55DA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Know names for my body parts</w:t>
            </w:r>
          </w:p>
          <w:p w14:paraId="7196D064" w14:textId="441C5639" w:rsidR="002C48AA" w:rsidRPr="006A2D6A" w:rsidRDefault="00CA5BC2" w:rsidP="00CA5BC2">
            <w:pPr>
              <w:spacing w:after="0" w:line="240" w:lineRule="auto"/>
              <w:rPr>
                <w:rFonts w:cstheme="minorHAnsi"/>
              </w:rPr>
            </w:pPr>
            <w:r w:rsidRPr="00CA5BC2">
              <w:rPr>
                <w:rFonts w:cstheme="minorHAnsi"/>
              </w:rPr>
              <w:t>Practice Agility, balance and co-ordination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7C4A1F2E" w14:textId="77777777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rPr>
                <w:rFonts w:cstheme="minorHAnsi"/>
              </w:rPr>
              <w:t>Know names for my body parts</w:t>
            </w:r>
          </w:p>
          <w:p w14:paraId="34FF1C98" w14:textId="429B18A1" w:rsidR="002C48AA" w:rsidRPr="006A2D6A" w:rsidRDefault="00CA5BC2" w:rsidP="00CA5BC2">
            <w:pPr>
              <w:spacing w:after="0" w:line="240" w:lineRule="auto"/>
              <w:rPr>
                <w:rFonts w:cstheme="minorHAnsi"/>
              </w:rPr>
            </w:pPr>
            <w:r w:rsidRPr="00CA5BC2">
              <w:rPr>
                <w:rFonts w:cstheme="minorHAnsi"/>
              </w:rPr>
              <w:t>Practice Agility, balance and co-ordination</w:t>
            </w:r>
          </w:p>
        </w:tc>
      </w:tr>
      <w:tr w:rsidR="0089160C" w:rsidRPr="006A2D6A" w14:paraId="54437F7F" w14:textId="77777777" w:rsidTr="007D3E64">
        <w:tc>
          <w:tcPr>
            <w:tcW w:w="1998" w:type="dxa"/>
          </w:tcPr>
          <w:p w14:paraId="73AA62FD" w14:textId="77777777" w:rsidR="0089160C" w:rsidRPr="006A2D6A" w:rsidRDefault="0089160C" w:rsidP="0089160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lastRenderedPageBreak/>
              <w:t>P.E.</w:t>
            </w:r>
          </w:p>
          <w:p w14:paraId="6AA48370" w14:textId="77777777" w:rsidR="0089160C" w:rsidRPr="006A2D6A" w:rsidRDefault="0089160C" w:rsidP="0089160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4533F85" w14:textId="627276CA" w:rsidR="0089160C" w:rsidRPr="006A2D6A" w:rsidRDefault="0089160C" w:rsidP="0089160C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6A2D6A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Gymnastics</w:t>
            </w:r>
            <w:r w:rsidRPr="006A2D6A">
              <w:rPr>
                <w:rFonts w:cstheme="minorHAnsi"/>
                <w:i/>
              </w:rPr>
              <w:t>)</w:t>
            </w:r>
          </w:p>
          <w:p w14:paraId="79A03265" w14:textId="77777777" w:rsidR="0089160C" w:rsidRPr="006A2D6A" w:rsidRDefault="0089160C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585A3214" w14:textId="77777777" w:rsidR="0089160C" w:rsidRPr="00CA5BC2" w:rsidRDefault="00CA5BC2" w:rsidP="00CA5B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5BC2">
              <w:rPr>
                <w:rFonts w:asciiTheme="minorHAnsi" w:hAnsiTheme="minorHAnsi" w:cstheme="minorHAnsi"/>
                <w:sz w:val="22"/>
                <w:szCs w:val="22"/>
              </w:rPr>
              <w:t>To travel in different ways from low to high</w:t>
            </w:r>
          </w:p>
          <w:p w14:paraId="0E734C98" w14:textId="77777777" w:rsidR="00CA5BC2" w:rsidRPr="00CA5BC2" w:rsidRDefault="00CA5BC2" w:rsidP="00CA5B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A403C" w14:textId="0F500757" w:rsidR="00CA5BC2" w:rsidRPr="00CA5BC2" w:rsidRDefault="00CA5BC2" w:rsidP="00CA5B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5BC2">
              <w:rPr>
                <w:rFonts w:asciiTheme="minorHAnsi" w:hAnsiTheme="minorHAnsi" w:cstheme="minorHAnsi"/>
                <w:sz w:val="22"/>
                <w:szCs w:val="22"/>
              </w:rPr>
              <w:t>To combine travelling actions together</w:t>
            </w:r>
          </w:p>
        </w:tc>
        <w:tc>
          <w:tcPr>
            <w:tcW w:w="1843" w:type="dxa"/>
            <w:gridSpan w:val="2"/>
          </w:tcPr>
          <w:p w14:paraId="0062573B" w14:textId="77777777" w:rsidR="0089160C" w:rsidRPr="00CA5BC2" w:rsidRDefault="00CA5BC2" w:rsidP="00CA5B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5BC2">
              <w:rPr>
                <w:rFonts w:asciiTheme="minorHAnsi" w:hAnsiTheme="minorHAnsi" w:cstheme="minorHAnsi"/>
                <w:sz w:val="22"/>
                <w:szCs w:val="22"/>
              </w:rPr>
              <w:t>To balance on small body parts</w:t>
            </w:r>
          </w:p>
          <w:p w14:paraId="7C03D95A" w14:textId="77777777" w:rsidR="00CA5BC2" w:rsidRPr="00CA5BC2" w:rsidRDefault="00CA5BC2" w:rsidP="00CA5B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EF4DF" w14:textId="676DD7FC" w:rsidR="00CA5BC2" w:rsidRPr="00CA5BC2" w:rsidRDefault="00CA5BC2" w:rsidP="00CA5B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5BC2">
              <w:rPr>
                <w:rFonts w:asciiTheme="minorHAnsi" w:hAnsiTheme="minorHAnsi" w:cstheme="minorHAnsi"/>
                <w:sz w:val="22"/>
                <w:szCs w:val="22"/>
              </w:rPr>
              <w:t>To demonstrate big and small shapes as they balance</w:t>
            </w:r>
          </w:p>
        </w:tc>
        <w:tc>
          <w:tcPr>
            <w:tcW w:w="1842" w:type="dxa"/>
          </w:tcPr>
          <w:p w14:paraId="7785E9F8" w14:textId="77777777" w:rsidR="00CA5BC2" w:rsidRPr="00CA5BC2" w:rsidRDefault="00CA5BC2" w:rsidP="00CA5BC2">
            <w:r w:rsidRPr="00CA5BC2">
              <w:t xml:space="preserve">To explore different ways of moving e.g. under, over, through apparatus </w:t>
            </w:r>
          </w:p>
          <w:p w14:paraId="513269B4" w14:textId="1E888C95" w:rsidR="00CA5BC2" w:rsidRPr="00CA5BC2" w:rsidRDefault="00CA5BC2" w:rsidP="00CA5BC2">
            <w:pPr>
              <w:rPr>
                <w:rFonts w:cstheme="minorHAnsi"/>
              </w:rPr>
            </w:pPr>
            <w:r w:rsidRPr="00CA5BC2">
              <w:t xml:space="preserve">To select and perform ways of moving over, under, through apparatus and link with travelling </w:t>
            </w:r>
          </w:p>
          <w:p w14:paraId="5744D5E5" w14:textId="51D90E8C" w:rsidR="0089160C" w:rsidRPr="00CA5BC2" w:rsidRDefault="0089160C" w:rsidP="00CA5BC2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D8A51A2" w14:textId="77777777" w:rsidR="00CA5BC2" w:rsidRPr="00CA5BC2" w:rsidRDefault="00CA5BC2" w:rsidP="00CA5BC2">
            <w:r w:rsidRPr="00CA5BC2">
              <w:t xml:space="preserve">To travel creatively towards and away from apparatus </w:t>
            </w:r>
          </w:p>
          <w:p w14:paraId="06CE8597" w14:textId="0E6A6AED" w:rsidR="0089160C" w:rsidRPr="00CA5BC2" w:rsidRDefault="00CA5BC2" w:rsidP="00CA5BC2">
            <w:pPr>
              <w:rPr>
                <w:rFonts w:cstheme="minorHAnsi"/>
              </w:rPr>
            </w:pPr>
            <w:r w:rsidRPr="00CA5BC2">
              <w:t>To balance while in contact with apparatus</w:t>
            </w:r>
          </w:p>
        </w:tc>
        <w:tc>
          <w:tcPr>
            <w:tcW w:w="1843" w:type="dxa"/>
          </w:tcPr>
          <w:p w14:paraId="048DEB1B" w14:textId="77777777" w:rsidR="00CA5BC2" w:rsidRPr="00CA5BC2" w:rsidRDefault="00CA5BC2" w:rsidP="00CA5BC2">
            <w:r w:rsidRPr="00CA5BC2">
              <w:t xml:space="preserve">To experience different ways to slide using push and pull actions </w:t>
            </w:r>
          </w:p>
          <w:p w14:paraId="3BE7ABB3" w14:textId="53812AB9" w:rsidR="0089160C" w:rsidRPr="00CA5BC2" w:rsidRDefault="00CA5BC2" w:rsidP="00CA5BC2">
            <w:pPr>
              <w:rPr>
                <w:rFonts w:cstheme="minorHAnsi"/>
              </w:rPr>
            </w:pPr>
            <w:r w:rsidRPr="00CA5BC2">
              <w:t>To travel along different pathways and link with sliding actions</w:t>
            </w:r>
          </w:p>
        </w:tc>
        <w:tc>
          <w:tcPr>
            <w:tcW w:w="1984" w:type="dxa"/>
            <w:shd w:val="clear" w:color="auto" w:fill="FFFFFF" w:themeFill="background1"/>
          </w:tcPr>
          <w:p w14:paraId="7B91E2B6" w14:textId="77777777" w:rsidR="00CA5BC2" w:rsidRPr="00CA5BC2" w:rsidRDefault="00CA5BC2" w:rsidP="002C48AA">
            <w:pPr>
              <w:spacing w:after="0" w:line="240" w:lineRule="auto"/>
            </w:pPr>
            <w:r w:rsidRPr="00CA5BC2">
              <w:t xml:space="preserve">To balance and travel using the same combination of body parts </w:t>
            </w:r>
          </w:p>
          <w:p w14:paraId="48D0EEFD" w14:textId="77777777" w:rsidR="00CA5BC2" w:rsidRPr="00CA5BC2" w:rsidRDefault="00CA5BC2" w:rsidP="002C48AA">
            <w:pPr>
              <w:spacing w:after="0" w:line="240" w:lineRule="auto"/>
            </w:pPr>
          </w:p>
          <w:p w14:paraId="41B2D48F" w14:textId="26B35502" w:rsidR="0089160C" w:rsidRPr="00CA5BC2" w:rsidRDefault="00CA5BC2" w:rsidP="002C48AA">
            <w:pPr>
              <w:spacing w:after="0" w:line="240" w:lineRule="auto"/>
              <w:rPr>
                <w:rFonts w:cstheme="minorHAnsi"/>
              </w:rPr>
            </w:pPr>
            <w:r w:rsidRPr="00CA5BC2">
              <w:t>To combine balancing and travelling using the same combination of body parts to make a short sequence</w:t>
            </w:r>
          </w:p>
        </w:tc>
        <w:tc>
          <w:tcPr>
            <w:tcW w:w="1843" w:type="dxa"/>
            <w:shd w:val="clear" w:color="auto" w:fill="FFFFFF" w:themeFill="background1"/>
          </w:tcPr>
          <w:p w14:paraId="0F108DBA" w14:textId="77777777" w:rsidR="00CA5BC2" w:rsidRPr="00CA5BC2" w:rsidRDefault="00CA5BC2" w:rsidP="002C48AA">
            <w:pPr>
              <w:spacing w:after="0" w:line="240" w:lineRule="auto"/>
            </w:pPr>
            <w:r w:rsidRPr="00CA5BC2">
              <w:t xml:space="preserve">How to rock successfully on different body parts </w:t>
            </w:r>
          </w:p>
          <w:p w14:paraId="3EF7AB8C" w14:textId="77777777" w:rsidR="00CA5BC2" w:rsidRPr="00CA5BC2" w:rsidRDefault="00CA5BC2" w:rsidP="002C48AA">
            <w:pPr>
              <w:spacing w:after="0" w:line="240" w:lineRule="auto"/>
            </w:pPr>
          </w:p>
          <w:p w14:paraId="7D5AF1D2" w14:textId="77777777" w:rsidR="00CA5BC2" w:rsidRPr="00CA5BC2" w:rsidRDefault="00CA5BC2" w:rsidP="002C48AA">
            <w:pPr>
              <w:spacing w:after="0" w:line="240" w:lineRule="auto"/>
            </w:pPr>
            <w:r w:rsidRPr="00CA5BC2">
              <w:t xml:space="preserve">To rock into a rolling action </w:t>
            </w:r>
          </w:p>
          <w:p w14:paraId="7071C6DD" w14:textId="77777777" w:rsidR="00CA5BC2" w:rsidRPr="00CA5BC2" w:rsidRDefault="00CA5BC2" w:rsidP="002C48AA">
            <w:pPr>
              <w:spacing w:after="0" w:line="240" w:lineRule="auto"/>
            </w:pPr>
          </w:p>
          <w:p w14:paraId="04914653" w14:textId="24FBF1A3" w:rsidR="0089160C" w:rsidRPr="00CA5BC2" w:rsidRDefault="00CA5BC2" w:rsidP="002C48AA">
            <w:pPr>
              <w:spacing w:after="0" w:line="240" w:lineRule="auto"/>
              <w:rPr>
                <w:rFonts w:cstheme="minorHAnsi"/>
              </w:rPr>
            </w:pPr>
            <w:r w:rsidRPr="00CA5BC2">
              <w:t>To select and combine ways of rocking and rolling with travelling</w:t>
            </w:r>
          </w:p>
        </w:tc>
      </w:tr>
      <w:tr w:rsidR="002C48AA" w:rsidRPr="006A2D6A" w14:paraId="1295995B" w14:textId="77777777" w:rsidTr="000D2956">
        <w:trPr>
          <w:trHeight w:val="994"/>
        </w:trPr>
        <w:tc>
          <w:tcPr>
            <w:tcW w:w="1998" w:type="dxa"/>
          </w:tcPr>
          <w:p w14:paraId="6D072C0D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6979F28" w14:textId="1D93FD01" w:rsidR="002C48A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Art</w:t>
            </w:r>
          </w:p>
          <w:p w14:paraId="515DBE45" w14:textId="226841B8" w:rsidR="006A2D6A" w:rsidRPr="000D2956" w:rsidRDefault="006A2D6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proofErr w:type="gramStart"/>
            <w:r w:rsidRPr="000D2956">
              <w:rPr>
                <w:rFonts w:cstheme="minorHAnsi"/>
                <w:i/>
              </w:rPr>
              <w:t>Drawing</w:t>
            </w:r>
            <w:r w:rsidR="0089160C" w:rsidRPr="000D2956">
              <w:rPr>
                <w:rFonts w:cstheme="minorHAnsi"/>
                <w:i/>
              </w:rPr>
              <w:t xml:space="preserve"> </w:t>
            </w:r>
            <w:r w:rsidR="007B3A8F" w:rsidRPr="000D2956">
              <w:rPr>
                <w:rFonts w:cstheme="minorHAnsi"/>
                <w:i/>
              </w:rPr>
              <w:t>:</w:t>
            </w:r>
            <w:r w:rsidR="0089160C" w:rsidRPr="000D2956">
              <w:rPr>
                <w:rFonts w:cstheme="minorHAnsi"/>
                <w:i/>
              </w:rPr>
              <w:t>Make</w:t>
            </w:r>
            <w:proofErr w:type="gramEnd"/>
            <w:r w:rsidR="0089160C" w:rsidRPr="000D2956">
              <w:rPr>
                <w:rFonts w:cstheme="minorHAnsi"/>
                <w:i/>
              </w:rPr>
              <w:t xml:space="preserve"> your mark</w:t>
            </w:r>
          </w:p>
          <w:p w14:paraId="48A21919" w14:textId="6D80E163" w:rsidR="002C48AA" w:rsidRPr="006A2D6A" w:rsidRDefault="002C48AA" w:rsidP="006A2D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972" w:type="dxa"/>
            <w:shd w:val="clear" w:color="auto" w:fill="D0CECE" w:themeFill="background2" w:themeFillShade="E6"/>
          </w:tcPr>
          <w:p w14:paraId="6BD18F9B" w14:textId="77777777" w:rsidR="002C48AA" w:rsidRPr="006A2D6A" w:rsidRDefault="002C48AA" w:rsidP="002C48A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38601FE" w14:textId="4AEC0084" w:rsidR="002C48AA" w:rsidRPr="006A2D6A" w:rsidRDefault="0089160C" w:rsidP="002C48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 know how to create different types of lines.</w:t>
            </w:r>
          </w:p>
        </w:tc>
        <w:tc>
          <w:tcPr>
            <w:tcW w:w="1842" w:type="dxa"/>
            <w:shd w:val="clear" w:color="auto" w:fill="FFFFFF" w:themeFill="background1"/>
          </w:tcPr>
          <w:p w14:paraId="0F3CABC7" w14:textId="51A3FB38" w:rsidR="002C48AA" w:rsidRPr="006A2D6A" w:rsidRDefault="0089160C" w:rsidP="002C48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 explore line and mark making to draw water</w:t>
            </w:r>
          </w:p>
        </w:tc>
        <w:tc>
          <w:tcPr>
            <w:tcW w:w="1985" w:type="dxa"/>
            <w:shd w:val="clear" w:color="auto" w:fill="FFFFFF" w:themeFill="background1"/>
          </w:tcPr>
          <w:p w14:paraId="5B08B5D1" w14:textId="72F108FF" w:rsidR="002C48AA" w:rsidRPr="006A2D6A" w:rsidRDefault="0089160C" w:rsidP="002C48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 draw with different media</w:t>
            </w:r>
          </w:p>
        </w:tc>
        <w:tc>
          <w:tcPr>
            <w:tcW w:w="1843" w:type="dxa"/>
            <w:shd w:val="clear" w:color="auto" w:fill="FFFFFF" w:themeFill="background1"/>
          </w:tcPr>
          <w:p w14:paraId="16DEB4AB" w14:textId="5EA9AB5D" w:rsidR="002C48AA" w:rsidRPr="006A2D6A" w:rsidRDefault="0089160C" w:rsidP="002C48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 develop an understanding of mark making.</w:t>
            </w:r>
          </w:p>
        </w:tc>
        <w:tc>
          <w:tcPr>
            <w:tcW w:w="1984" w:type="dxa"/>
            <w:shd w:val="clear" w:color="auto" w:fill="FFFFFF" w:themeFill="background1"/>
          </w:tcPr>
          <w:p w14:paraId="74E16B7E" w14:textId="0DE3C405" w:rsidR="002C48AA" w:rsidRPr="006A2D6A" w:rsidRDefault="0089160C" w:rsidP="002C48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apply an understanding of drawing materials and mark making to draw from observation.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D62F89C" w14:textId="5ACFE718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48AA" w:rsidRPr="006A2D6A" w14:paraId="1E5FB97F" w14:textId="77777777" w:rsidTr="000D2956">
        <w:tc>
          <w:tcPr>
            <w:tcW w:w="1998" w:type="dxa"/>
          </w:tcPr>
          <w:p w14:paraId="792F92BC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28D4790" w14:textId="54BCE4B4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Music</w:t>
            </w:r>
          </w:p>
          <w:p w14:paraId="6D9EA461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734D86A" w14:textId="5FD990F0" w:rsidR="002C48AA" w:rsidRPr="006A2D6A" w:rsidRDefault="002C48AA" w:rsidP="000D2956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1972" w:type="dxa"/>
            <w:shd w:val="clear" w:color="auto" w:fill="D0CECE" w:themeFill="background2" w:themeFillShade="E6"/>
          </w:tcPr>
          <w:p w14:paraId="1D3818DD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</w:tcPr>
          <w:p w14:paraId="0C1E8DF6" w14:textId="18A0BE6F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0B38C846" w14:textId="7938F1CA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1C67D7DC" w14:textId="601DFB2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56D0CFC3" w14:textId="5805586C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23BF5890" w14:textId="62AB1303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720E64B2" w14:textId="03189F7C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48AA" w:rsidRPr="006A2D6A" w14:paraId="74B49E18" w14:textId="77777777" w:rsidTr="0089160C">
        <w:tc>
          <w:tcPr>
            <w:tcW w:w="1998" w:type="dxa"/>
          </w:tcPr>
          <w:p w14:paraId="755FEE90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24C22C2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R.E.</w:t>
            </w:r>
          </w:p>
          <w:p w14:paraId="31033CB5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57F2BD1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6A2D6A">
              <w:rPr>
                <w:rFonts w:cstheme="minorHAnsi"/>
                <w:b/>
                <w:i/>
              </w:rPr>
              <w:t xml:space="preserve">(Christianity: </w:t>
            </w:r>
            <w:r w:rsidRPr="006A2D6A">
              <w:rPr>
                <w:rFonts w:cstheme="minorHAnsi"/>
                <w:i/>
              </w:rPr>
              <w:t xml:space="preserve">Creation: Who made the world? </w:t>
            </w:r>
          </w:p>
          <w:p w14:paraId="2D644A25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6A2D6A">
              <w:rPr>
                <w:rFonts w:cstheme="minorHAnsi"/>
                <w:i/>
              </w:rPr>
              <w:t>Harvest)</w:t>
            </w:r>
          </w:p>
          <w:p w14:paraId="6494797D" w14:textId="475F4845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72" w:type="dxa"/>
            <w:shd w:val="clear" w:color="auto" w:fill="D0CECE" w:themeFill="background2" w:themeFillShade="E6"/>
          </w:tcPr>
          <w:p w14:paraId="65F9C3DC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023141B" w14:textId="3AF9AFF9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I can understand that Christians believe everything has a ‘Creator’</w:t>
            </w:r>
          </w:p>
        </w:tc>
        <w:tc>
          <w:tcPr>
            <w:tcW w:w="1842" w:type="dxa"/>
            <w:shd w:val="clear" w:color="auto" w:fill="FFFFFF" w:themeFill="background1"/>
          </w:tcPr>
          <w:p w14:paraId="480CB0C5" w14:textId="05BD20B9" w:rsidR="002C48AA" w:rsidRPr="006A2D6A" w:rsidRDefault="002C48AA" w:rsidP="002C48AA">
            <w:pPr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>I can retell the story of creation simply</w:t>
            </w:r>
          </w:p>
          <w:p w14:paraId="1F3B1409" w14:textId="0755650A" w:rsidR="002C48AA" w:rsidRPr="006A2D6A" w:rsidRDefault="002C48AA" w:rsidP="002C48AA">
            <w:pPr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t xml:space="preserve">I can recognise that ‘Creation’ is the beginning of </w:t>
            </w:r>
            <w:r w:rsidRPr="006A2D6A">
              <w:rPr>
                <w:rFonts w:cstheme="minorHAnsi"/>
              </w:rPr>
              <w:lastRenderedPageBreak/>
              <w:t>the ‘big story’ of the Bible</w:t>
            </w:r>
          </w:p>
        </w:tc>
        <w:tc>
          <w:tcPr>
            <w:tcW w:w="1985" w:type="dxa"/>
            <w:shd w:val="clear" w:color="auto" w:fill="FFFFFF" w:themeFill="background1"/>
          </w:tcPr>
          <w:p w14:paraId="562C75D1" w14:textId="44DF76BF" w:rsidR="002C48AA" w:rsidRPr="006A2D6A" w:rsidRDefault="002C48AA" w:rsidP="002C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6A2D6A">
              <w:rPr>
                <w:rFonts w:cstheme="minorHAnsi"/>
              </w:rPr>
              <w:lastRenderedPageBreak/>
              <w:t>I can say what the story tells Christians about God, Creation and the world</w:t>
            </w:r>
          </w:p>
        </w:tc>
        <w:tc>
          <w:tcPr>
            <w:tcW w:w="1843" w:type="dxa"/>
            <w:shd w:val="clear" w:color="auto" w:fill="FFFFFF" w:themeFill="background1"/>
          </w:tcPr>
          <w:p w14:paraId="664355AD" w14:textId="77367E58" w:rsidR="002C48AA" w:rsidRPr="006A2D6A" w:rsidRDefault="002C48AA" w:rsidP="002C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cstheme="minorHAnsi"/>
              </w:rPr>
            </w:pPr>
            <w:r w:rsidRPr="006A2D6A">
              <w:rPr>
                <w:rFonts w:cstheme="minorHAnsi"/>
              </w:rPr>
              <w:t>I can give at least one example of what Christians do to say ‘thank you’ to God for creation</w:t>
            </w:r>
          </w:p>
        </w:tc>
        <w:tc>
          <w:tcPr>
            <w:tcW w:w="1984" w:type="dxa"/>
            <w:shd w:val="clear" w:color="auto" w:fill="FFFFFF" w:themeFill="background1"/>
          </w:tcPr>
          <w:p w14:paraId="1A965116" w14:textId="66F42B0E" w:rsidR="002C48AA" w:rsidRPr="006A2D6A" w:rsidRDefault="002C48AA" w:rsidP="002C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cstheme="minorHAnsi"/>
              </w:rPr>
            </w:pPr>
            <w:r w:rsidRPr="006A2D6A">
              <w:rPr>
                <w:rFonts w:cstheme="minorHAnsi"/>
              </w:rPr>
              <w:t>I can think, talk and ask questions about living in an amazing world</w:t>
            </w:r>
          </w:p>
        </w:tc>
        <w:tc>
          <w:tcPr>
            <w:tcW w:w="1843" w:type="dxa"/>
            <w:shd w:val="clear" w:color="auto" w:fill="FFFFFF" w:themeFill="background1"/>
          </w:tcPr>
          <w:p w14:paraId="7DF4E37C" w14:textId="28AFBA46" w:rsidR="002C48AA" w:rsidRPr="006A2D6A" w:rsidRDefault="002C48AA" w:rsidP="002C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pple-style-span"/>
                <w:rFonts w:cstheme="minorHAnsi"/>
              </w:rPr>
            </w:pPr>
            <w:r w:rsidRPr="006A2D6A">
              <w:rPr>
                <w:rFonts w:cstheme="minorHAnsi"/>
              </w:rPr>
              <w:t>I can give a reason for the ideas I have and the connections I make between the Jewish/Christian Creation story and the world I live in</w:t>
            </w:r>
          </w:p>
        </w:tc>
      </w:tr>
      <w:tr w:rsidR="002C48AA" w:rsidRPr="006A2D6A" w14:paraId="667975E0" w14:textId="77777777" w:rsidTr="0089160C">
        <w:trPr>
          <w:trHeight w:val="516"/>
        </w:trPr>
        <w:tc>
          <w:tcPr>
            <w:tcW w:w="1998" w:type="dxa"/>
          </w:tcPr>
          <w:p w14:paraId="44FB30F8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182712B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D&amp;T</w:t>
            </w:r>
          </w:p>
          <w:p w14:paraId="3041E394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312" w:type="dxa"/>
            <w:gridSpan w:val="8"/>
            <w:shd w:val="clear" w:color="auto" w:fill="D0CECE" w:themeFill="background2" w:themeFillShade="E6"/>
          </w:tcPr>
          <w:p w14:paraId="722B00AE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7EC0889" w14:textId="65FB0D1B" w:rsidR="002C48AA" w:rsidRPr="006A2D6A" w:rsidRDefault="002C48AA" w:rsidP="002C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C48AA" w:rsidRPr="006A2D6A" w14:paraId="459D3A30" w14:textId="77777777" w:rsidTr="000D2956">
        <w:tc>
          <w:tcPr>
            <w:tcW w:w="1998" w:type="dxa"/>
          </w:tcPr>
          <w:p w14:paraId="6E831773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6279794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7EEEBE6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3DC95F2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0713205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19899C5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64FFDFF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5CFFAE6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6D92C8A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D6A">
              <w:rPr>
                <w:rFonts w:cstheme="minorHAnsi"/>
                <w:b/>
              </w:rPr>
              <w:t>P.H.S.E.</w:t>
            </w:r>
          </w:p>
          <w:p w14:paraId="548E5B96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45C5ED5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6A2D6A">
              <w:rPr>
                <w:rFonts w:cstheme="minorHAnsi"/>
                <w:i/>
              </w:rPr>
              <w:t>(Being Me in My World)</w:t>
            </w:r>
          </w:p>
          <w:p w14:paraId="16AF0D50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72" w:type="dxa"/>
            <w:shd w:val="clear" w:color="auto" w:fill="D0CECE" w:themeFill="background2" w:themeFillShade="E6"/>
          </w:tcPr>
          <w:p w14:paraId="5EC787D6" w14:textId="77777777" w:rsidR="002C48AA" w:rsidRPr="006A2D6A" w:rsidRDefault="002C48AA" w:rsidP="002C48A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27B2F3BC" w14:textId="77777777" w:rsidR="002C48AA" w:rsidRPr="0089160C" w:rsidRDefault="002C48AA" w:rsidP="0089160C">
            <w:pPr>
              <w:pStyle w:val="Pa6"/>
              <w:spacing w:line="240" w:lineRule="auto"/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Special and Safe</w:t>
            </w:r>
          </w:p>
          <w:p w14:paraId="30FE3C8F" w14:textId="77777777" w:rsidR="0089160C" w:rsidRDefault="0089160C" w:rsidP="0089160C">
            <w:pPr>
              <w:pStyle w:val="Pa6"/>
              <w:spacing w:line="240" w:lineRule="auto"/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3D48B8" w14:textId="11637EA5" w:rsidR="002C48AA" w:rsidRPr="0089160C" w:rsidRDefault="002C48AA" w:rsidP="0089160C">
            <w:pPr>
              <w:pStyle w:val="Pa6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To know how to use the Jigsaw Journal</w:t>
            </w:r>
          </w:p>
          <w:p w14:paraId="251B7105" w14:textId="77777777" w:rsidR="002C48AA" w:rsidRPr="0089160C" w:rsidRDefault="002C48AA" w:rsidP="0089160C">
            <w:pPr>
              <w:pStyle w:val="Pa6"/>
              <w:spacing w:line="240" w:lineRule="auto"/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To feel special and safe in class</w:t>
            </w:r>
          </w:p>
          <w:p w14:paraId="28CB8CCF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3E59953" w14:textId="77777777" w:rsidR="002C48AA" w:rsidRPr="0089160C" w:rsidRDefault="002C48AA" w:rsidP="0089160C">
            <w:pPr>
              <w:pStyle w:val="Pa6"/>
              <w:spacing w:line="240" w:lineRule="auto"/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My Class</w:t>
            </w:r>
          </w:p>
          <w:p w14:paraId="7AC4618B" w14:textId="77777777" w:rsidR="0089160C" w:rsidRDefault="0089160C" w:rsidP="0089160C">
            <w:pPr>
              <w:pStyle w:val="Pa6"/>
              <w:spacing w:line="240" w:lineRule="auto"/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37BA81" w14:textId="246611C4" w:rsidR="002C48AA" w:rsidRPr="0089160C" w:rsidRDefault="002C48AA" w:rsidP="0089160C">
            <w:pPr>
              <w:pStyle w:val="Pa6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To understand the rights and responsibilities as a member of the class</w:t>
            </w:r>
          </w:p>
          <w:p w14:paraId="06FAA6EE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Style w:val="A1"/>
                <w:rFonts w:cstheme="minorHAnsi"/>
                <w:color w:val="auto"/>
                <w:sz w:val="22"/>
                <w:szCs w:val="22"/>
              </w:rPr>
              <w:t>To know that they belong to a class and year group</w:t>
            </w:r>
          </w:p>
        </w:tc>
        <w:tc>
          <w:tcPr>
            <w:tcW w:w="1985" w:type="dxa"/>
          </w:tcPr>
          <w:p w14:paraId="58E2B78D" w14:textId="77777777" w:rsidR="002C48AA" w:rsidRPr="0089160C" w:rsidRDefault="002C48AA" w:rsidP="0089160C">
            <w:pPr>
              <w:pStyle w:val="Pa6"/>
              <w:spacing w:line="240" w:lineRule="auto"/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Rights and Responsibilities</w:t>
            </w:r>
          </w:p>
          <w:p w14:paraId="3A12F939" w14:textId="77777777" w:rsidR="0089160C" w:rsidRDefault="0089160C" w:rsidP="0089160C">
            <w:pPr>
              <w:pStyle w:val="Pa6"/>
              <w:spacing w:line="240" w:lineRule="auto"/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A873D1" w14:textId="5ADF0D6D" w:rsidR="002C48AA" w:rsidRPr="0089160C" w:rsidRDefault="002C48AA" w:rsidP="0089160C">
            <w:pPr>
              <w:pStyle w:val="Pa6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To understand the rights and responsibilities of being a member of the class</w:t>
            </w:r>
          </w:p>
          <w:p w14:paraId="356FD95D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Style w:val="A1"/>
                <w:rFonts w:cstheme="minorHAnsi"/>
                <w:color w:val="auto"/>
                <w:sz w:val="22"/>
                <w:szCs w:val="22"/>
              </w:rPr>
              <w:t>To know how to make the class a safe place for everybody to learn</w:t>
            </w:r>
          </w:p>
        </w:tc>
        <w:tc>
          <w:tcPr>
            <w:tcW w:w="1843" w:type="dxa"/>
          </w:tcPr>
          <w:p w14:paraId="1EF2A6B8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Fonts w:cstheme="minorHAnsi"/>
              </w:rPr>
              <w:t>Rewards and Feeling Proud</w:t>
            </w:r>
          </w:p>
          <w:p w14:paraId="5DF2A3D4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</w:p>
          <w:p w14:paraId="4083E4B1" w14:textId="77777777" w:rsidR="002C48AA" w:rsidRPr="0089160C" w:rsidRDefault="002C48AA" w:rsidP="0089160C">
            <w:pPr>
              <w:pStyle w:val="Pa6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To know their views are valued and can contribute to the Learning Charter</w:t>
            </w:r>
          </w:p>
          <w:p w14:paraId="1EE92AA0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Style w:val="A1"/>
                <w:rFonts w:cstheme="minorHAnsi"/>
                <w:color w:val="auto"/>
                <w:sz w:val="22"/>
                <w:szCs w:val="22"/>
              </w:rPr>
              <w:t>To recognise how it feels to be proud of an achievement</w:t>
            </w:r>
          </w:p>
        </w:tc>
        <w:tc>
          <w:tcPr>
            <w:tcW w:w="1984" w:type="dxa"/>
          </w:tcPr>
          <w:p w14:paraId="72150B2C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Fonts w:cstheme="minorHAnsi"/>
              </w:rPr>
              <w:t>Consequences</w:t>
            </w:r>
          </w:p>
          <w:p w14:paraId="2C5A8907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</w:p>
          <w:p w14:paraId="284796B4" w14:textId="77777777" w:rsidR="002C48AA" w:rsidRPr="0089160C" w:rsidRDefault="002C48AA" w:rsidP="0089160C">
            <w:pPr>
              <w:pStyle w:val="Pa6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recognise the </w:t>
            </w:r>
            <w:proofErr w:type="gramStart"/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choices</w:t>
            </w:r>
            <w:proofErr w:type="gramEnd"/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they make and understand the consequences</w:t>
            </w:r>
          </w:p>
          <w:p w14:paraId="5D6D43F7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Style w:val="A1"/>
                <w:rFonts w:cstheme="minorHAnsi"/>
                <w:color w:val="auto"/>
                <w:sz w:val="22"/>
                <w:szCs w:val="22"/>
              </w:rPr>
              <w:t>To recognise the range of feelings when they face certain consequences</w:t>
            </w:r>
          </w:p>
        </w:tc>
        <w:tc>
          <w:tcPr>
            <w:tcW w:w="1843" w:type="dxa"/>
          </w:tcPr>
          <w:p w14:paraId="43D54CFF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Fonts w:cstheme="minorHAnsi"/>
              </w:rPr>
              <w:t>Owning our own Charter</w:t>
            </w:r>
          </w:p>
          <w:p w14:paraId="68F7AC8C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</w:p>
          <w:p w14:paraId="00A375DE" w14:textId="77777777" w:rsidR="002C48AA" w:rsidRPr="0089160C" w:rsidRDefault="002C48AA" w:rsidP="0089160C">
            <w:pPr>
              <w:pStyle w:val="Pa6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60C">
              <w:rPr>
                <w:rStyle w:val="A1"/>
                <w:rFonts w:asciiTheme="minorHAnsi" w:hAnsiTheme="minorHAnsi" w:cstheme="minorHAnsi"/>
                <w:color w:val="auto"/>
                <w:sz w:val="22"/>
                <w:szCs w:val="22"/>
              </w:rPr>
              <w:t>To understand their rights and responsibilities within the Learning Charter</w:t>
            </w:r>
          </w:p>
          <w:p w14:paraId="19ED748E" w14:textId="77777777" w:rsidR="002C48AA" w:rsidRPr="0089160C" w:rsidRDefault="002C48AA" w:rsidP="0089160C">
            <w:pPr>
              <w:spacing w:after="0" w:line="240" w:lineRule="auto"/>
              <w:rPr>
                <w:rFonts w:cstheme="minorHAnsi"/>
              </w:rPr>
            </w:pPr>
            <w:r w:rsidRPr="0089160C">
              <w:rPr>
                <w:rStyle w:val="A1"/>
                <w:rFonts w:cstheme="minorHAnsi"/>
                <w:color w:val="auto"/>
                <w:sz w:val="22"/>
                <w:szCs w:val="22"/>
              </w:rPr>
              <w:t>To understand their choices in following the Learning Charter</w:t>
            </w:r>
          </w:p>
        </w:tc>
      </w:tr>
      <w:tr w:rsidR="002C48AA" w14:paraId="2CE36725" w14:textId="77777777" w:rsidTr="007D3E64">
        <w:trPr>
          <w:trHeight w:val="460"/>
        </w:trPr>
        <w:tc>
          <w:tcPr>
            <w:tcW w:w="1998" w:type="dxa"/>
          </w:tcPr>
          <w:p w14:paraId="16287F21" w14:textId="77777777" w:rsidR="002C48AA" w:rsidRDefault="002C48AA" w:rsidP="002C48A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27DC4E" w14:textId="77777777" w:rsidR="002C48AA" w:rsidRDefault="002C48AA" w:rsidP="002C48A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Enrichment</w:t>
            </w:r>
          </w:p>
          <w:p w14:paraId="5BE93A62" w14:textId="77777777" w:rsidR="002C48AA" w:rsidRDefault="002C48AA" w:rsidP="002C48A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14:paraId="384BA73E" w14:textId="77777777" w:rsidR="002C48AA" w:rsidRDefault="002C48AA" w:rsidP="002C48AA">
            <w:pPr>
              <w:spacing w:after="0" w:line="240" w:lineRule="auto"/>
            </w:pPr>
          </w:p>
        </w:tc>
        <w:tc>
          <w:tcPr>
            <w:tcW w:w="1843" w:type="dxa"/>
            <w:gridSpan w:val="2"/>
          </w:tcPr>
          <w:p w14:paraId="34B3F2EB" w14:textId="77777777" w:rsidR="002C48AA" w:rsidRDefault="002C48AA" w:rsidP="002C48AA">
            <w:pPr>
              <w:spacing w:after="0" w:line="240" w:lineRule="auto"/>
            </w:pPr>
          </w:p>
        </w:tc>
        <w:tc>
          <w:tcPr>
            <w:tcW w:w="1842" w:type="dxa"/>
          </w:tcPr>
          <w:p w14:paraId="7D34F5C7" w14:textId="77777777" w:rsidR="002C48AA" w:rsidRDefault="002C48AA" w:rsidP="002C48AA">
            <w:pPr>
              <w:spacing w:after="0" w:line="240" w:lineRule="auto"/>
            </w:pPr>
          </w:p>
        </w:tc>
        <w:tc>
          <w:tcPr>
            <w:tcW w:w="1985" w:type="dxa"/>
          </w:tcPr>
          <w:p w14:paraId="0B4020A7" w14:textId="77777777" w:rsidR="002C48AA" w:rsidRDefault="002C48AA" w:rsidP="002C48AA">
            <w:pPr>
              <w:spacing w:after="0" w:line="240" w:lineRule="auto"/>
            </w:pPr>
          </w:p>
        </w:tc>
        <w:tc>
          <w:tcPr>
            <w:tcW w:w="1843" w:type="dxa"/>
          </w:tcPr>
          <w:p w14:paraId="1D7B270A" w14:textId="419B5AB6" w:rsidR="002C48AA" w:rsidRDefault="002C48AA" w:rsidP="002C48AA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4F904CB7" w14:textId="72AF13E6" w:rsidR="002C48AA" w:rsidRDefault="002C48AA" w:rsidP="002C48A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06971CD3" w14:textId="77777777" w:rsidR="002C48AA" w:rsidRDefault="002C48AA" w:rsidP="002C48AA">
            <w:pPr>
              <w:spacing w:after="0" w:line="240" w:lineRule="auto"/>
              <w:jc w:val="center"/>
            </w:pPr>
          </w:p>
        </w:tc>
      </w:tr>
    </w:tbl>
    <w:p w14:paraId="2A1F701D" w14:textId="152482AC" w:rsidR="005F5FEA" w:rsidRDefault="00C1547A">
      <w:r>
        <w:t xml:space="preserve">Black History Month- </w:t>
      </w:r>
      <w:hyperlink r:id="rId5" w:history="1">
        <w:r w:rsidRPr="00BD6058">
          <w:rPr>
            <w:rStyle w:val="Hyperlink"/>
          </w:rPr>
          <w:t>https://www.bbc.co.uk/teach/class-clips-video/articles/zdh76rd</w:t>
        </w:r>
      </w:hyperlink>
    </w:p>
    <w:p w14:paraId="3C3EC2A3" w14:textId="1E6DF9F0" w:rsidR="00C1547A" w:rsidRDefault="00C1547A">
      <w:r>
        <w:t>Discuss and learn about the first black footballer Laurie Cunningham who played for England- Why he is an inspiration.</w:t>
      </w:r>
      <w:bookmarkStart w:id="0" w:name="_GoBack"/>
      <w:bookmarkEnd w:id="0"/>
    </w:p>
    <w:sectPr w:rsidR="00C1547A" w:rsidSect="000A75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7B7"/>
    <w:multiLevelType w:val="hybridMultilevel"/>
    <w:tmpl w:val="0CFC9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51C3"/>
    <w:multiLevelType w:val="hybridMultilevel"/>
    <w:tmpl w:val="CE86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36"/>
    <w:rsid w:val="0003158F"/>
    <w:rsid w:val="00080FD4"/>
    <w:rsid w:val="000A7536"/>
    <w:rsid w:val="000D276F"/>
    <w:rsid w:val="000D2956"/>
    <w:rsid w:val="000D79BF"/>
    <w:rsid w:val="00155788"/>
    <w:rsid w:val="001C64B8"/>
    <w:rsid w:val="002250E5"/>
    <w:rsid w:val="002C20BC"/>
    <w:rsid w:val="002C48AA"/>
    <w:rsid w:val="00326F41"/>
    <w:rsid w:val="004C16F6"/>
    <w:rsid w:val="005C332A"/>
    <w:rsid w:val="005F5FEA"/>
    <w:rsid w:val="00606316"/>
    <w:rsid w:val="00662732"/>
    <w:rsid w:val="00670094"/>
    <w:rsid w:val="006920C3"/>
    <w:rsid w:val="006A2D6A"/>
    <w:rsid w:val="00716793"/>
    <w:rsid w:val="007B3A8F"/>
    <w:rsid w:val="007D3E64"/>
    <w:rsid w:val="007E4185"/>
    <w:rsid w:val="007F61E5"/>
    <w:rsid w:val="0089160C"/>
    <w:rsid w:val="0089388C"/>
    <w:rsid w:val="008B343A"/>
    <w:rsid w:val="008D0DBA"/>
    <w:rsid w:val="0092000A"/>
    <w:rsid w:val="00985EB5"/>
    <w:rsid w:val="009B4A1E"/>
    <w:rsid w:val="009C4DB9"/>
    <w:rsid w:val="009E61D1"/>
    <w:rsid w:val="00A213CF"/>
    <w:rsid w:val="00A42BD0"/>
    <w:rsid w:val="00A66294"/>
    <w:rsid w:val="00A960BE"/>
    <w:rsid w:val="00AF6ABC"/>
    <w:rsid w:val="00B97180"/>
    <w:rsid w:val="00C1547A"/>
    <w:rsid w:val="00C775BE"/>
    <w:rsid w:val="00CA5BC2"/>
    <w:rsid w:val="00CF5908"/>
    <w:rsid w:val="00D02CC1"/>
    <w:rsid w:val="00D50518"/>
    <w:rsid w:val="00D57E73"/>
    <w:rsid w:val="00D70CD3"/>
    <w:rsid w:val="00E14E73"/>
    <w:rsid w:val="00F13D8E"/>
    <w:rsid w:val="00F1671E"/>
    <w:rsid w:val="00F32947"/>
    <w:rsid w:val="00F919B5"/>
    <w:rsid w:val="00FC1451"/>
    <w:rsid w:val="00FD31DF"/>
    <w:rsid w:val="6883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07A1"/>
  <w15:chartTrackingRefBased/>
  <w15:docId w15:val="{7967FE5A-B04E-4693-BBD8-EC9BA3C3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53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5C332A"/>
  </w:style>
  <w:style w:type="paragraph" w:customStyle="1" w:styleId="Pa4">
    <w:name w:val="Pa4"/>
    <w:basedOn w:val="Default"/>
    <w:next w:val="Default"/>
    <w:uiPriority w:val="99"/>
    <w:rsid w:val="00606316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606316"/>
    <w:rPr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7D3E64"/>
    <w:pPr>
      <w:spacing w:line="241" w:lineRule="atLeast"/>
    </w:pPr>
    <w:rPr>
      <w:rFonts w:ascii="Arial" w:hAnsi="Arial" w:cs="Arial"/>
      <w:color w:val="auto"/>
    </w:rPr>
  </w:style>
  <w:style w:type="paragraph" w:customStyle="1" w:styleId="TableParagraph">
    <w:name w:val="Table Paragraph"/>
    <w:basedOn w:val="Normal"/>
    <w:uiPriority w:val="1"/>
    <w:qFormat/>
    <w:rsid w:val="00E14E73"/>
    <w:pPr>
      <w:widowControl w:val="0"/>
      <w:autoSpaceDE w:val="0"/>
      <w:autoSpaceDN w:val="0"/>
      <w:spacing w:after="0" w:line="176" w:lineRule="exact"/>
    </w:pPr>
    <w:rPr>
      <w:rFonts w:ascii="Carlito" w:eastAsia="Carlito" w:hAnsi="Carlito" w:cs="Carlito"/>
      <w:lang w:val="en-US"/>
    </w:rPr>
  </w:style>
  <w:style w:type="paragraph" w:styleId="NormalWeb">
    <w:name w:val="Normal (Web)"/>
    <w:basedOn w:val="Normal"/>
    <w:uiPriority w:val="99"/>
    <w:unhideWhenUsed/>
    <w:rsid w:val="00C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5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articles/zdh76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skay</dc:creator>
  <cp:keywords/>
  <dc:description/>
  <cp:lastModifiedBy>Sarah Parkinson</cp:lastModifiedBy>
  <cp:revision>4</cp:revision>
  <dcterms:created xsi:type="dcterms:W3CDTF">2024-09-05T13:34:00Z</dcterms:created>
  <dcterms:modified xsi:type="dcterms:W3CDTF">2024-09-11T11:20:00Z</dcterms:modified>
</cp:coreProperties>
</file>